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4FC3" w14:textId="592FC200" w:rsidR="003764F3" w:rsidRPr="00652D63" w:rsidRDefault="00762F02" w:rsidP="003764F3">
      <w:pPr>
        <w:pStyle w:val="Heading2"/>
        <w:shd w:val="clear" w:color="auto" w:fill="FFFFFF"/>
        <w:spacing w:before="168" w:beforeAutospacing="0" w:after="0" w:afterAutospacing="0" w:line="336" w:lineRule="atLeast"/>
        <w:jc w:val="center"/>
        <w:rPr>
          <w:rFonts w:ascii="Open Sans" w:hAnsi="Open Sans" w:cs="Open Sans"/>
          <w:bCs w:val="0"/>
          <w:sz w:val="32"/>
          <w:szCs w:val="32"/>
        </w:rPr>
      </w:pPr>
      <w:r w:rsidRPr="00652D63">
        <w:rPr>
          <w:rFonts w:ascii="Open Sans" w:hAnsi="Open Sans" w:cs="Open Sans"/>
          <w:bCs w:val="0"/>
          <w:sz w:val="32"/>
          <w:szCs w:val="32"/>
        </w:rPr>
        <w:t>Pediatric Clinical Psychologist</w:t>
      </w:r>
      <w:r w:rsidR="00020BFF">
        <w:rPr>
          <w:rFonts w:ascii="Open Sans" w:hAnsi="Open Sans" w:cs="Open Sans"/>
          <w:bCs w:val="0"/>
          <w:sz w:val="32"/>
          <w:szCs w:val="32"/>
        </w:rPr>
        <w:t>, $7500 Hiring Bonus</w:t>
      </w:r>
    </w:p>
    <w:p w14:paraId="782ED57C" w14:textId="77777777" w:rsidR="003764F3" w:rsidRPr="00652D63" w:rsidRDefault="003764F3" w:rsidP="002B0119">
      <w:pPr>
        <w:shd w:val="clear" w:color="auto" w:fill="FFFFFF"/>
        <w:spacing w:after="0" w:line="240" w:lineRule="auto"/>
        <w:rPr>
          <w:rFonts w:ascii="Open Sans" w:eastAsia="Times New Roman" w:hAnsi="Open Sans" w:cs="Open Sans"/>
          <w:sz w:val="24"/>
          <w:szCs w:val="24"/>
        </w:rPr>
      </w:pPr>
    </w:p>
    <w:p w14:paraId="00BBBD25" w14:textId="53E0A940" w:rsidR="00652D63" w:rsidRPr="00652D63" w:rsidRDefault="00652D63" w:rsidP="00652D63">
      <w:pPr>
        <w:shd w:val="clear" w:color="auto" w:fill="FFFFFF"/>
        <w:spacing w:after="360" w:line="300" w:lineRule="atLeast"/>
        <w:rPr>
          <w:rFonts w:ascii="Open Sans" w:eastAsia="Times New Roman" w:hAnsi="Open Sans" w:cs="Open Sans"/>
          <w:color w:val="717171"/>
          <w:sz w:val="24"/>
          <w:szCs w:val="24"/>
        </w:rPr>
      </w:pPr>
      <w:r w:rsidRPr="00652D63">
        <w:rPr>
          <w:rFonts w:ascii="Open Sans" w:eastAsia="Times New Roman" w:hAnsi="Open Sans" w:cs="Open Sans"/>
          <w:color w:val="263238"/>
          <w:sz w:val="24"/>
          <w:szCs w:val="24"/>
        </w:rPr>
        <w:t>This is a unique opportunity for a </w:t>
      </w:r>
      <w:r w:rsidRPr="00652D63">
        <w:rPr>
          <w:rFonts w:ascii="Open Sans" w:eastAsia="Times New Roman" w:hAnsi="Open Sans" w:cs="Open Sans"/>
          <w:b/>
          <w:bCs/>
          <w:color w:val="263238"/>
          <w:sz w:val="24"/>
          <w:szCs w:val="24"/>
        </w:rPr>
        <w:t>Pediatric Clinical Psychologist </w:t>
      </w:r>
      <w:r w:rsidRPr="00652D63">
        <w:rPr>
          <w:rFonts w:ascii="Open Sans" w:eastAsia="Times New Roman" w:hAnsi="Open Sans" w:cs="Open Sans"/>
          <w:color w:val="263238"/>
          <w:sz w:val="24"/>
          <w:szCs w:val="24"/>
        </w:rPr>
        <w:t>who is licensed or license eligible to conduct assessments, offer recommendations for services, and provide treatments as appropriate to children and young adults. </w:t>
      </w:r>
      <w:r w:rsidR="00BD1A5A">
        <w:rPr>
          <w:rFonts w:ascii="Open Sans" w:eastAsia="Times New Roman" w:hAnsi="Open Sans" w:cs="Open Sans"/>
          <w:color w:val="263238"/>
          <w:sz w:val="24"/>
          <w:szCs w:val="24"/>
        </w:rPr>
        <w:t xml:space="preserve">Currently hiring for Johnston/Des Moines, Iowa City and Ames. </w:t>
      </w:r>
    </w:p>
    <w:p w14:paraId="3D53F4CE" w14:textId="77777777" w:rsidR="00652D63" w:rsidRPr="00652D63" w:rsidRDefault="00652D63" w:rsidP="00652D63">
      <w:pPr>
        <w:shd w:val="clear" w:color="auto" w:fill="FFFFFF"/>
        <w:spacing w:after="360" w:line="300" w:lineRule="atLeast"/>
        <w:rPr>
          <w:rFonts w:ascii="Open Sans" w:eastAsia="Times New Roman" w:hAnsi="Open Sans" w:cs="Open Sans"/>
          <w:color w:val="717171"/>
          <w:sz w:val="24"/>
          <w:szCs w:val="24"/>
        </w:rPr>
      </w:pPr>
      <w:r w:rsidRPr="00652D63">
        <w:rPr>
          <w:rFonts w:ascii="Open Sans" w:eastAsia="Times New Roman" w:hAnsi="Open Sans" w:cs="Open Sans"/>
          <w:color w:val="263238"/>
          <w:sz w:val="24"/>
          <w:szCs w:val="24"/>
        </w:rPr>
        <w:t>Child</w:t>
      </w:r>
      <w:r w:rsidRPr="00652D63">
        <w:rPr>
          <w:rFonts w:ascii="Open Sans" w:eastAsia="Times New Roman" w:hAnsi="Open Sans" w:cs="Open Sans"/>
          <w:i/>
          <w:iCs/>
          <w:color w:val="263238"/>
          <w:sz w:val="24"/>
          <w:szCs w:val="24"/>
        </w:rPr>
        <w:t>Serve</w:t>
      </w:r>
      <w:r w:rsidRPr="00652D63">
        <w:rPr>
          <w:rFonts w:ascii="Open Sans" w:eastAsia="Times New Roman" w:hAnsi="Open Sans" w:cs="Open Sans"/>
          <w:color w:val="263238"/>
          <w:sz w:val="24"/>
          <w:szCs w:val="24"/>
        </w:rPr>
        <w:t> is a physician-led CARF-accredited pediatric specialty healthcare organization that cares for nearly 5,600 children each year. We treat children with developmental disabilities, including those with neurodevelopmental disabilities, behavioral problems, autism, Down syndrome, and other diagnoses. </w:t>
      </w:r>
    </w:p>
    <w:p w14:paraId="536ADEE9" w14:textId="77777777" w:rsidR="00BD1A5A" w:rsidRDefault="00652D63" w:rsidP="00BD1A5A">
      <w:pPr>
        <w:shd w:val="clear" w:color="auto" w:fill="FFFFFF"/>
        <w:spacing w:after="360" w:line="300" w:lineRule="atLeast"/>
        <w:rPr>
          <w:rFonts w:ascii="Open Sans" w:eastAsia="Times New Roman" w:hAnsi="Open Sans" w:cs="Open Sans"/>
          <w:color w:val="263238"/>
          <w:sz w:val="24"/>
          <w:szCs w:val="24"/>
        </w:rPr>
      </w:pPr>
      <w:r w:rsidRPr="00652D63">
        <w:rPr>
          <w:rFonts w:ascii="Open Sans" w:eastAsia="Times New Roman" w:hAnsi="Open Sans" w:cs="Open Sans"/>
          <w:color w:val="263238"/>
          <w:sz w:val="24"/>
          <w:szCs w:val="24"/>
        </w:rPr>
        <w:t xml:space="preserve">Join </w:t>
      </w:r>
      <w:proofErr w:type="spellStart"/>
      <w:r w:rsidRPr="00652D63">
        <w:rPr>
          <w:rFonts w:ascii="Open Sans" w:eastAsia="Times New Roman" w:hAnsi="Open Sans" w:cs="Open Sans"/>
          <w:color w:val="263238"/>
          <w:sz w:val="24"/>
          <w:szCs w:val="24"/>
        </w:rPr>
        <w:t>Child</w:t>
      </w:r>
      <w:r w:rsidRPr="00652D63">
        <w:rPr>
          <w:rFonts w:ascii="Open Sans" w:eastAsia="Times New Roman" w:hAnsi="Open Sans" w:cs="Open Sans"/>
          <w:i/>
          <w:iCs/>
          <w:color w:val="263238"/>
          <w:sz w:val="24"/>
          <w:szCs w:val="24"/>
        </w:rPr>
        <w:t>Serve</w:t>
      </w:r>
      <w:r w:rsidRPr="00652D63">
        <w:rPr>
          <w:rFonts w:ascii="Open Sans" w:eastAsia="Times New Roman" w:hAnsi="Open Sans" w:cs="Open Sans"/>
          <w:color w:val="263238"/>
          <w:sz w:val="24"/>
          <w:szCs w:val="24"/>
        </w:rPr>
        <w:t>’s</w:t>
      </w:r>
      <w:proofErr w:type="spellEnd"/>
      <w:r w:rsidRPr="00652D63">
        <w:rPr>
          <w:rFonts w:ascii="Open Sans" w:eastAsia="Times New Roman" w:hAnsi="Open Sans" w:cs="Open Sans"/>
          <w:color w:val="263238"/>
          <w:sz w:val="24"/>
          <w:szCs w:val="24"/>
        </w:rPr>
        <w:t xml:space="preserve"> multidisciplinary team of experts including pediatric psychology, mental health therapists, nurse practitioners, PT, OT, SLP, and a board-certified pediatric physiatrist.</w:t>
      </w:r>
    </w:p>
    <w:p w14:paraId="4F022413" w14:textId="0CF5F955" w:rsidR="00652D63" w:rsidRPr="00652D63" w:rsidRDefault="00BD1A5A" w:rsidP="00BD1A5A">
      <w:pPr>
        <w:shd w:val="clear" w:color="auto" w:fill="FFFFFF"/>
        <w:spacing w:after="360" w:line="300" w:lineRule="atLeast"/>
        <w:rPr>
          <w:rFonts w:ascii="Open Sans" w:eastAsia="Times New Roman" w:hAnsi="Open Sans" w:cs="Open Sans"/>
          <w:color w:val="717171"/>
          <w:sz w:val="24"/>
          <w:szCs w:val="24"/>
        </w:rPr>
      </w:pPr>
      <w:r>
        <w:rPr>
          <w:rFonts w:ascii="Open Sans" w:eastAsia="Times New Roman" w:hAnsi="Open Sans" w:cs="Open Sans"/>
          <w:b/>
          <w:bCs/>
          <w:color w:val="000000"/>
          <w:sz w:val="24"/>
          <w:szCs w:val="24"/>
        </w:rPr>
        <w:t>W</w:t>
      </w:r>
      <w:r w:rsidR="00652D63" w:rsidRPr="00652D63">
        <w:rPr>
          <w:rFonts w:ascii="Open Sans" w:eastAsia="Times New Roman" w:hAnsi="Open Sans" w:cs="Open Sans"/>
          <w:b/>
          <w:bCs/>
          <w:color w:val="000000"/>
          <w:sz w:val="24"/>
          <w:szCs w:val="24"/>
        </w:rPr>
        <w:t>hat You'll Do</w:t>
      </w:r>
    </w:p>
    <w:p w14:paraId="202ED56E" w14:textId="77777777" w:rsidR="00652D63" w:rsidRPr="00652D63" w:rsidRDefault="00652D63" w:rsidP="00652D63">
      <w:pPr>
        <w:numPr>
          <w:ilvl w:val="0"/>
          <w:numId w:val="20"/>
        </w:numPr>
        <w:shd w:val="clear" w:color="auto" w:fill="FFFFFF"/>
        <w:spacing w:before="100" w:beforeAutospacing="1" w:after="100" w:afterAutospacing="1" w:line="240" w:lineRule="auto"/>
        <w:rPr>
          <w:rFonts w:ascii="Open Sans" w:eastAsia="Times New Roman" w:hAnsi="Open Sans" w:cs="Open Sans"/>
          <w:color w:val="717171"/>
          <w:sz w:val="24"/>
          <w:szCs w:val="24"/>
        </w:rPr>
      </w:pPr>
      <w:r w:rsidRPr="00652D63">
        <w:rPr>
          <w:rFonts w:ascii="Open Sans" w:eastAsia="Times New Roman" w:hAnsi="Open Sans" w:cs="Open Sans"/>
          <w:color w:val="263238"/>
          <w:sz w:val="24"/>
          <w:szCs w:val="24"/>
        </w:rPr>
        <w:t xml:space="preserve">Appropriately select psychologically based instruments to use in assessments and administer, </w:t>
      </w:r>
      <w:proofErr w:type="gramStart"/>
      <w:r w:rsidRPr="00652D63">
        <w:rPr>
          <w:rFonts w:ascii="Open Sans" w:eastAsia="Times New Roman" w:hAnsi="Open Sans" w:cs="Open Sans"/>
          <w:color w:val="263238"/>
          <w:sz w:val="24"/>
          <w:szCs w:val="24"/>
        </w:rPr>
        <w:t>score</w:t>
      </w:r>
      <w:proofErr w:type="gramEnd"/>
      <w:r w:rsidRPr="00652D63">
        <w:rPr>
          <w:rFonts w:ascii="Open Sans" w:eastAsia="Times New Roman" w:hAnsi="Open Sans" w:cs="Open Sans"/>
          <w:color w:val="263238"/>
          <w:sz w:val="24"/>
          <w:szCs w:val="24"/>
        </w:rPr>
        <w:t xml:space="preserve"> and interpret assessments accurately.</w:t>
      </w:r>
    </w:p>
    <w:p w14:paraId="3FBE9F59" w14:textId="77777777" w:rsidR="00652D63" w:rsidRPr="00652D63" w:rsidRDefault="00652D63" w:rsidP="00652D63">
      <w:pPr>
        <w:numPr>
          <w:ilvl w:val="0"/>
          <w:numId w:val="20"/>
        </w:numPr>
        <w:shd w:val="clear" w:color="auto" w:fill="FFFFFF"/>
        <w:spacing w:before="100" w:beforeAutospacing="1" w:after="100" w:afterAutospacing="1" w:line="240" w:lineRule="auto"/>
        <w:rPr>
          <w:rFonts w:ascii="Open Sans" w:eastAsia="Times New Roman" w:hAnsi="Open Sans" w:cs="Open Sans"/>
          <w:color w:val="717171"/>
          <w:sz w:val="24"/>
          <w:szCs w:val="24"/>
        </w:rPr>
      </w:pPr>
      <w:r w:rsidRPr="00652D63">
        <w:rPr>
          <w:rFonts w:ascii="Open Sans" w:eastAsia="Times New Roman" w:hAnsi="Open Sans" w:cs="Open Sans"/>
          <w:color w:val="263238"/>
          <w:sz w:val="24"/>
          <w:szCs w:val="24"/>
        </w:rPr>
        <w:t>Communicate assessment results with child, family, and other appropriate parties maintaining the dignity and respect of the child and the family.</w:t>
      </w:r>
    </w:p>
    <w:p w14:paraId="68D7BC03" w14:textId="681CFB09" w:rsidR="00652D63" w:rsidRPr="00305277" w:rsidRDefault="00652D63" w:rsidP="005A0226">
      <w:pPr>
        <w:numPr>
          <w:ilvl w:val="0"/>
          <w:numId w:val="20"/>
        </w:numPr>
        <w:shd w:val="clear" w:color="auto" w:fill="FFFFFF"/>
        <w:spacing w:before="100" w:beforeAutospacing="1" w:after="100" w:afterAutospacing="1" w:line="240" w:lineRule="auto"/>
        <w:rPr>
          <w:rFonts w:ascii="Open Sans" w:eastAsia="Times New Roman" w:hAnsi="Open Sans" w:cs="Open Sans"/>
          <w:color w:val="717171"/>
          <w:sz w:val="24"/>
          <w:szCs w:val="24"/>
        </w:rPr>
      </w:pPr>
      <w:r w:rsidRPr="00305277">
        <w:rPr>
          <w:rFonts w:ascii="Open Sans" w:eastAsia="Times New Roman" w:hAnsi="Open Sans" w:cs="Open Sans"/>
          <w:color w:val="263238"/>
          <w:sz w:val="24"/>
          <w:szCs w:val="24"/>
        </w:rPr>
        <w:t>Develop recommendations consistent with assessment findings, child goals, family goals, and team consensus.</w:t>
      </w:r>
    </w:p>
    <w:p w14:paraId="3F62F50E" w14:textId="3CAD8BC4" w:rsidR="00652D63" w:rsidRPr="00652D63" w:rsidRDefault="00652D63" w:rsidP="00652D63">
      <w:pPr>
        <w:numPr>
          <w:ilvl w:val="0"/>
          <w:numId w:val="20"/>
        </w:numPr>
        <w:shd w:val="clear" w:color="auto" w:fill="FFFFFF"/>
        <w:spacing w:before="100" w:beforeAutospacing="1" w:after="100" w:afterAutospacing="1" w:line="240" w:lineRule="auto"/>
        <w:rPr>
          <w:rFonts w:ascii="Open Sans" w:eastAsia="Times New Roman" w:hAnsi="Open Sans" w:cs="Open Sans"/>
          <w:color w:val="717171"/>
          <w:sz w:val="24"/>
          <w:szCs w:val="24"/>
        </w:rPr>
      </w:pPr>
      <w:r w:rsidRPr="00652D63">
        <w:rPr>
          <w:rFonts w:ascii="Open Sans" w:eastAsia="Times New Roman" w:hAnsi="Open Sans" w:cs="Open Sans"/>
          <w:color w:val="263238"/>
          <w:sz w:val="24"/>
          <w:szCs w:val="24"/>
        </w:rPr>
        <w:t>Devise and implement appropriate treatment programs including therapy, counseling, or advice.</w:t>
      </w:r>
    </w:p>
    <w:p w14:paraId="00CCD7CE" w14:textId="74696089" w:rsidR="00652D63" w:rsidRPr="00652D63" w:rsidRDefault="00652D63" w:rsidP="00502BAC">
      <w:pPr>
        <w:numPr>
          <w:ilvl w:val="0"/>
          <w:numId w:val="20"/>
        </w:numPr>
        <w:shd w:val="clear" w:color="auto" w:fill="FFFFFF"/>
        <w:spacing w:before="100" w:beforeAutospacing="1" w:after="0" w:afterAutospacing="1" w:line="240" w:lineRule="auto"/>
        <w:rPr>
          <w:rFonts w:ascii="Open Sans" w:eastAsia="Times New Roman" w:hAnsi="Open Sans" w:cs="Open Sans"/>
          <w:b/>
          <w:bCs/>
          <w:color w:val="717171"/>
          <w:sz w:val="24"/>
          <w:szCs w:val="24"/>
          <w:shd w:val="clear" w:color="auto" w:fill="FFFFFF"/>
        </w:rPr>
      </w:pPr>
      <w:r w:rsidRPr="00652D63">
        <w:rPr>
          <w:rFonts w:ascii="Open Sans" w:eastAsia="Times New Roman" w:hAnsi="Open Sans" w:cs="Open Sans"/>
          <w:color w:val="263238"/>
          <w:sz w:val="24"/>
          <w:szCs w:val="24"/>
        </w:rPr>
        <w:t>Help clients define goals and plan action to achieve personal, social, educational, and vocational development and adjustment.</w:t>
      </w:r>
    </w:p>
    <w:p w14:paraId="440CB491" w14:textId="4D7F9C3A" w:rsidR="00652D63" w:rsidRPr="00652D63" w:rsidRDefault="00652D63" w:rsidP="00652D63">
      <w:pPr>
        <w:spacing w:after="0" w:line="240" w:lineRule="auto"/>
        <w:rPr>
          <w:rFonts w:ascii="Open Sans" w:eastAsia="Times New Roman" w:hAnsi="Open Sans" w:cs="Open Sans"/>
          <w:sz w:val="24"/>
          <w:szCs w:val="24"/>
        </w:rPr>
      </w:pPr>
      <w:r w:rsidRPr="00652D63">
        <w:rPr>
          <w:rFonts w:ascii="Open Sans" w:eastAsia="Times New Roman" w:hAnsi="Open Sans" w:cs="Open Sans"/>
          <w:b/>
          <w:bCs/>
          <w:sz w:val="24"/>
          <w:szCs w:val="24"/>
          <w:shd w:val="clear" w:color="auto" w:fill="FFFFFF"/>
        </w:rPr>
        <w:t>Schedule</w:t>
      </w:r>
    </w:p>
    <w:p w14:paraId="3677EF13" w14:textId="77777777" w:rsidR="00652D63" w:rsidRPr="00652D63" w:rsidRDefault="00652D63" w:rsidP="00652D63">
      <w:pPr>
        <w:numPr>
          <w:ilvl w:val="0"/>
          <w:numId w:val="21"/>
        </w:numPr>
        <w:shd w:val="clear" w:color="auto" w:fill="FFFFFF"/>
        <w:spacing w:before="100" w:beforeAutospacing="1" w:after="100" w:afterAutospacing="1" w:line="240" w:lineRule="auto"/>
        <w:rPr>
          <w:rFonts w:ascii="Open Sans" w:eastAsia="Times New Roman" w:hAnsi="Open Sans" w:cs="Open Sans"/>
          <w:sz w:val="24"/>
          <w:szCs w:val="24"/>
        </w:rPr>
      </w:pPr>
      <w:r w:rsidRPr="00652D63">
        <w:rPr>
          <w:rFonts w:ascii="Open Sans" w:eastAsia="Times New Roman" w:hAnsi="Open Sans" w:cs="Open Sans"/>
          <w:sz w:val="24"/>
          <w:szCs w:val="24"/>
        </w:rPr>
        <w:t>Monday-Friday</w:t>
      </w:r>
    </w:p>
    <w:p w14:paraId="321B81EC" w14:textId="77777777" w:rsidR="00652D63" w:rsidRPr="00652D63" w:rsidRDefault="00652D63" w:rsidP="00652D63">
      <w:pPr>
        <w:numPr>
          <w:ilvl w:val="0"/>
          <w:numId w:val="21"/>
        </w:numPr>
        <w:shd w:val="clear" w:color="auto" w:fill="FFFFFF"/>
        <w:spacing w:before="100" w:beforeAutospacing="1" w:after="100" w:afterAutospacing="1" w:line="240" w:lineRule="auto"/>
        <w:rPr>
          <w:rFonts w:ascii="Open Sans" w:eastAsia="Times New Roman" w:hAnsi="Open Sans" w:cs="Open Sans"/>
          <w:sz w:val="24"/>
          <w:szCs w:val="24"/>
        </w:rPr>
      </w:pPr>
      <w:r w:rsidRPr="00652D63">
        <w:rPr>
          <w:rFonts w:ascii="Open Sans" w:eastAsia="Times New Roman" w:hAnsi="Open Sans" w:cs="Open Sans"/>
          <w:sz w:val="24"/>
          <w:szCs w:val="24"/>
        </w:rPr>
        <w:t>Typical business hours</w:t>
      </w:r>
    </w:p>
    <w:p w14:paraId="7C8DB6D8" w14:textId="5401FC93" w:rsidR="00305277" w:rsidRDefault="00652D63" w:rsidP="00652D63">
      <w:pPr>
        <w:spacing w:after="0" w:line="240" w:lineRule="auto"/>
        <w:rPr>
          <w:rFonts w:ascii="Open Sans" w:eastAsia="Times New Roman" w:hAnsi="Open Sans" w:cs="Open Sans"/>
          <w:sz w:val="24"/>
          <w:szCs w:val="24"/>
          <w:shd w:val="clear" w:color="auto" w:fill="FFFFFF"/>
        </w:rPr>
      </w:pPr>
      <w:r w:rsidRPr="00652D63">
        <w:rPr>
          <w:rFonts w:ascii="Open Sans" w:eastAsia="Times New Roman" w:hAnsi="Open Sans" w:cs="Open Sans"/>
          <w:color w:val="717171"/>
          <w:sz w:val="24"/>
          <w:szCs w:val="24"/>
        </w:rPr>
        <w:br/>
      </w:r>
      <w:r w:rsidRPr="00652D63">
        <w:rPr>
          <w:rFonts w:ascii="Open Sans" w:eastAsia="Times New Roman" w:hAnsi="Open Sans" w:cs="Open Sans"/>
          <w:b/>
          <w:bCs/>
          <w:sz w:val="24"/>
          <w:szCs w:val="24"/>
          <w:shd w:val="clear" w:color="auto" w:fill="FFFFFF"/>
        </w:rPr>
        <w:t>Benefits</w:t>
      </w:r>
      <w:r w:rsidRPr="00652D63">
        <w:rPr>
          <w:rFonts w:ascii="Open Sans" w:eastAsia="Times New Roman" w:hAnsi="Open Sans" w:cs="Open Sans"/>
          <w:b/>
          <w:bCs/>
          <w:color w:val="717171"/>
          <w:sz w:val="24"/>
          <w:szCs w:val="24"/>
          <w:shd w:val="clear" w:color="auto" w:fill="FFFFFF"/>
        </w:rPr>
        <w:br/>
      </w:r>
      <w:r w:rsidRPr="00652D63">
        <w:rPr>
          <w:rFonts w:ascii="Open Sans" w:eastAsia="Times New Roman" w:hAnsi="Open Sans" w:cs="Open Sans"/>
          <w:b/>
          <w:bCs/>
          <w:sz w:val="24"/>
          <w:szCs w:val="24"/>
          <w:shd w:val="clear" w:color="auto" w:fill="FFFFFF"/>
        </w:rPr>
        <w:br/>
      </w:r>
      <w:r w:rsidRPr="00652D63">
        <w:rPr>
          <w:rFonts w:ascii="Open Sans" w:eastAsia="Times New Roman" w:hAnsi="Open Sans" w:cs="Open Sans"/>
          <w:sz w:val="24"/>
          <w:szCs w:val="24"/>
          <w:shd w:val="clear" w:color="auto" w:fill="FFFFFF"/>
        </w:rPr>
        <w:lastRenderedPageBreak/>
        <w:t xml:space="preserve">This role is full-time and eligible for health benefits including medical/dental/vision insurance, paid time off, and a 403B retirement account.  PTO is frontloaded </w:t>
      </w:r>
      <w:proofErr w:type="gramStart"/>
      <w:r w:rsidRPr="00652D63">
        <w:rPr>
          <w:rFonts w:ascii="Open Sans" w:eastAsia="Times New Roman" w:hAnsi="Open Sans" w:cs="Open Sans"/>
          <w:sz w:val="24"/>
          <w:szCs w:val="24"/>
          <w:shd w:val="clear" w:color="auto" w:fill="FFFFFF"/>
        </w:rPr>
        <w:t>upon</w:t>
      </w:r>
      <w:proofErr w:type="gramEnd"/>
      <w:r w:rsidRPr="00652D63">
        <w:rPr>
          <w:rFonts w:ascii="Open Sans" w:eastAsia="Times New Roman" w:hAnsi="Open Sans" w:cs="Open Sans"/>
          <w:sz w:val="24"/>
          <w:szCs w:val="24"/>
          <w:shd w:val="clear" w:color="auto" w:fill="FFFFFF"/>
        </w:rPr>
        <w:t xml:space="preserve"> </w:t>
      </w:r>
    </w:p>
    <w:p w14:paraId="6454024A" w14:textId="1DD12BE5" w:rsidR="00652D63" w:rsidRPr="00652D63" w:rsidRDefault="00652D63" w:rsidP="00652D63">
      <w:pPr>
        <w:spacing w:after="0" w:line="240" w:lineRule="auto"/>
        <w:rPr>
          <w:rFonts w:ascii="Open Sans" w:eastAsia="Times New Roman" w:hAnsi="Open Sans" w:cs="Open Sans"/>
          <w:sz w:val="24"/>
          <w:szCs w:val="24"/>
        </w:rPr>
      </w:pPr>
      <w:r w:rsidRPr="00652D63">
        <w:rPr>
          <w:rFonts w:ascii="Open Sans" w:eastAsia="Times New Roman" w:hAnsi="Open Sans" w:cs="Open Sans"/>
          <w:sz w:val="24"/>
          <w:szCs w:val="24"/>
          <w:shd w:val="clear" w:color="auto" w:fill="FFFFFF"/>
        </w:rPr>
        <w:t xml:space="preserve">hire and starts accruing immediately. As a </w:t>
      </w:r>
      <w:proofErr w:type="spellStart"/>
      <w:proofErr w:type="gramStart"/>
      <w:r w:rsidRPr="00652D63">
        <w:rPr>
          <w:rFonts w:ascii="Open Sans" w:eastAsia="Times New Roman" w:hAnsi="Open Sans" w:cs="Open Sans"/>
          <w:sz w:val="24"/>
          <w:szCs w:val="24"/>
          <w:shd w:val="clear" w:color="auto" w:fill="FFFFFF"/>
        </w:rPr>
        <w:t>non profit</w:t>
      </w:r>
      <w:proofErr w:type="spellEnd"/>
      <w:proofErr w:type="gramEnd"/>
      <w:r w:rsidRPr="00652D63">
        <w:rPr>
          <w:rFonts w:ascii="Open Sans" w:eastAsia="Times New Roman" w:hAnsi="Open Sans" w:cs="Open Sans"/>
          <w:sz w:val="24"/>
          <w:szCs w:val="24"/>
          <w:shd w:val="clear" w:color="auto" w:fill="FFFFFF"/>
        </w:rPr>
        <w:t xml:space="preserve"> organization we participate in the Public Service Loan Forgiveness program. </w:t>
      </w:r>
      <w:r w:rsidRPr="00652D63">
        <w:rPr>
          <w:rFonts w:ascii="Open Sans" w:eastAsia="Times New Roman" w:hAnsi="Open Sans" w:cs="Open Sans"/>
          <w:b/>
          <w:bCs/>
          <w:color w:val="717171"/>
          <w:sz w:val="24"/>
          <w:szCs w:val="24"/>
          <w:shd w:val="clear" w:color="auto" w:fill="FFFFFF"/>
        </w:rPr>
        <w:br/>
      </w:r>
      <w:r w:rsidRPr="00652D63">
        <w:rPr>
          <w:rFonts w:ascii="Open Sans" w:eastAsia="Times New Roman" w:hAnsi="Open Sans" w:cs="Open Sans"/>
          <w:color w:val="717171"/>
          <w:sz w:val="24"/>
          <w:szCs w:val="24"/>
        </w:rPr>
        <w:br/>
      </w:r>
    </w:p>
    <w:p w14:paraId="05E8BCA2" w14:textId="77777777" w:rsidR="00652D63" w:rsidRPr="00652D63" w:rsidRDefault="00652D63" w:rsidP="00652D63">
      <w:pPr>
        <w:shd w:val="clear" w:color="auto" w:fill="FFFFFF"/>
        <w:spacing w:after="360" w:line="240" w:lineRule="auto"/>
        <w:rPr>
          <w:rFonts w:ascii="Open Sans" w:eastAsia="Times New Roman" w:hAnsi="Open Sans" w:cs="Open Sans"/>
          <w:color w:val="717171"/>
          <w:sz w:val="24"/>
          <w:szCs w:val="24"/>
        </w:rPr>
      </w:pPr>
      <w:r w:rsidRPr="00652D63">
        <w:rPr>
          <w:rFonts w:ascii="Open Sans" w:eastAsia="Times New Roman" w:hAnsi="Open Sans" w:cs="Open Sans"/>
          <w:b/>
          <w:bCs/>
          <w:color w:val="000000"/>
          <w:sz w:val="24"/>
          <w:szCs w:val="24"/>
        </w:rPr>
        <w:t>What You'll Need</w:t>
      </w:r>
    </w:p>
    <w:p w14:paraId="4C994DF8" w14:textId="77777777" w:rsidR="00652D63" w:rsidRPr="00652D63" w:rsidRDefault="00652D63" w:rsidP="00652D63">
      <w:pPr>
        <w:numPr>
          <w:ilvl w:val="0"/>
          <w:numId w:val="22"/>
        </w:numPr>
        <w:shd w:val="clear" w:color="auto" w:fill="FFFFFF"/>
        <w:spacing w:before="100" w:beforeAutospacing="1" w:after="100" w:afterAutospacing="1" w:line="240" w:lineRule="auto"/>
        <w:rPr>
          <w:rFonts w:ascii="Open Sans" w:eastAsia="Times New Roman" w:hAnsi="Open Sans" w:cs="Open Sans"/>
          <w:sz w:val="24"/>
          <w:szCs w:val="24"/>
        </w:rPr>
      </w:pPr>
      <w:r w:rsidRPr="00652D63">
        <w:rPr>
          <w:rFonts w:ascii="Open Sans" w:eastAsia="Times New Roman" w:hAnsi="Open Sans" w:cs="Open Sans"/>
          <w:sz w:val="24"/>
          <w:szCs w:val="24"/>
        </w:rPr>
        <w:t>Doctoral degree in Clinical Psychology.     </w:t>
      </w:r>
    </w:p>
    <w:p w14:paraId="305108FF" w14:textId="77777777" w:rsidR="00652D63" w:rsidRPr="00652D63" w:rsidRDefault="00652D63" w:rsidP="00652D63">
      <w:pPr>
        <w:numPr>
          <w:ilvl w:val="0"/>
          <w:numId w:val="22"/>
        </w:numPr>
        <w:shd w:val="clear" w:color="auto" w:fill="FFFFFF"/>
        <w:spacing w:before="100" w:beforeAutospacing="1" w:after="100" w:afterAutospacing="1" w:line="240" w:lineRule="auto"/>
        <w:rPr>
          <w:rFonts w:ascii="Open Sans" w:eastAsia="Times New Roman" w:hAnsi="Open Sans" w:cs="Open Sans"/>
          <w:sz w:val="24"/>
          <w:szCs w:val="24"/>
        </w:rPr>
      </w:pPr>
      <w:r w:rsidRPr="00652D63">
        <w:rPr>
          <w:rFonts w:ascii="Open Sans" w:eastAsia="Times New Roman" w:hAnsi="Open Sans" w:cs="Open Sans"/>
          <w:sz w:val="24"/>
          <w:szCs w:val="24"/>
        </w:rPr>
        <w:t>State of Iowa Licensed Psychologist or Provisional Psychology License (Post-Doctoral applicants accepted).</w:t>
      </w:r>
    </w:p>
    <w:p w14:paraId="2FD2F9AD" w14:textId="77777777" w:rsidR="00652D63" w:rsidRPr="00652D63" w:rsidRDefault="00652D63" w:rsidP="00652D63">
      <w:pPr>
        <w:numPr>
          <w:ilvl w:val="0"/>
          <w:numId w:val="22"/>
        </w:numPr>
        <w:shd w:val="clear" w:color="auto" w:fill="FFFFFF"/>
        <w:spacing w:before="100" w:beforeAutospacing="1" w:after="100" w:afterAutospacing="1" w:line="240" w:lineRule="auto"/>
        <w:rPr>
          <w:rFonts w:ascii="Open Sans" w:eastAsia="Times New Roman" w:hAnsi="Open Sans" w:cs="Open Sans"/>
          <w:sz w:val="24"/>
          <w:szCs w:val="24"/>
        </w:rPr>
      </w:pPr>
      <w:r w:rsidRPr="00652D63">
        <w:rPr>
          <w:rFonts w:ascii="Open Sans" w:eastAsia="Times New Roman" w:hAnsi="Open Sans" w:cs="Open Sans"/>
          <w:sz w:val="24"/>
          <w:szCs w:val="24"/>
        </w:rPr>
        <w:t>Two years or more of licensed practice preferred.</w:t>
      </w:r>
    </w:p>
    <w:p w14:paraId="4BC12FEC" w14:textId="77777777" w:rsidR="00652D63" w:rsidRPr="00652D63" w:rsidRDefault="00652D63" w:rsidP="00652D63">
      <w:pPr>
        <w:numPr>
          <w:ilvl w:val="0"/>
          <w:numId w:val="22"/>
        </w:numPr>
        <w:shd w:val="clear" w:color="auto" w:fill="FFFFFF"/>
        <w:spacing w:before="100" w:beforeAutospacing="1" w:after="100" w:afterAutospacing="1" w:line="240" w:lineRule="auto"/>
        <w:rPr>
          <w:rFonts w:ascii="Open Sans" w:eastAsia="Times New Roman" w:hAnsi="Open Sans" w:cs="Open Sans"/>
          <w:sz w:val="24"/>
          <w:szCs w:val="24"/>
        </w:rPr>
      </w:pPr>
      <w:r w:rsidRPr="00652D63">
        <w:rPr>
          <w:rFonts w:ascii="Open Sans" w:eastAsia="Times New Roman" w:hAnsi="Open Sans" w:cs="Open Sans"/>
          <w:sz w:val="24"/>
          <w:szCs w:val="24"/>
        </w:rPr>
        <w:t>Experience and effective interactions with children &amp; adolescents on the autism spectrum preferred.</w:t>
      </w:r>
    </w:p>
    <w:p w14:paraId="4D5854EA" w14:textId="77777777" w:rsidR="00652D63" w:rsidRPr="00652D63" w:rsidRDefault="00652D63" w:rsidP="00652D63">
      <w:pPr>
        <w:numPr>
          <w:ilvl w:val="0"/>
          <w:numId w:val="22"/>
        </w:numPr>
        <w:shd w:val="clear" w:color="auto" w:fill="FFFFFF"/>
        <w:spacing w:before="100" w:beforeAutospacing="1" w:after="100" w:afterAutospacing="1" w:line="240" w:lineRule="auto"/>
        <w:rPr>
          <w:rFonts w:ascii="Open Sans" w:eastAsia="Times New Roman" w:hAnsi="Open Sans" w:cs="Open Sans"/>
          <w:sz w:val="24"/>
          <w:szCs w:val="24"/>
        </w:rPr>
      </w:pPr>
      <w:r w:rsidRPr="00652D63">
        <w:rPr>
          <w:rFonts w:ascii="Open Sans" w:eastAsia="Times New Roman" w:hAnsi="Open Sans" w:cs="Open Sans"/>
          <w:sz w:val="24"/>
          <w:szCs w:val="24"/>
        </w:rPr>
        <w:t>Trauma informed psychologist with practice experience in intellectual testing, cognitive &amp; aptitude testing, autism diagnostics, and mental illness diagnostics preferred.    </w:t>
      </w:r>
    </w:p>
    <w:p w14:paraId="50BE693A" w14:textId="77777777" w:rsidR="00652D63" w:rsidRPr="00652D63" w:rsidRDefault="00652D63" w:rsidP="00652D63">
      <w:pPr>
        <w:numPr>
          <w:ilvl w:val="0"/>
          <w:numId w:val="22"/>
        </w:numPr>
        <w:shd w:val="clear" w:color="auto" w:fill="FFFFFF"/>
        <w:spacing w:before="100" w:beforeAutospacing="1" w:after="100" w:afterAutospacing="1" w:line="240" w:lineRule="auto"/>
        <w:rPr>
          <w:rFonts w:ascii="Open Sans" w:eastAsia="Times New Roman" w:hAnsi="Open Sans" w:cs="Open Sans"/>
          <w:color w:val="717171"/>
          <w:sz w:val="24"/>
          <w:szCs w:val="24"/>
        </w:rPr>
      </w:pPr>
      <w:r w:rsidRPr="00652D63">
        <w:rPr>
          <w:rFonts w:ascii="Open Sans" w:eastAsia="Times New Roman" w:hAnsi="Open Sans" w:cs="Open Sans"/>
          <w:color w:val="000000"/>
          <w:sz w:val="24"/>
          <w:szCs w:val="24"/>
        </w:rPr>
        <w:t>Ability to communicate effectively and professionally in reading, writing, and speaking the English language.</w:t>
      </w:r>
    </w:p>
    <w:p w14:paraId="209A0DDD" w14:textId="1DFBD328" w:rsidR="00652D63" w:rsidRPr="00305277" w:rsidRDefault="00652D63" w:rsidP="00B50C19">
      <w:pPr>
        <w:numPr>
          <w:ilvl w:val="0"/>
          <w:numId w:val="22"/>
        </w:numPr>
        <w:shd w:val="clear" w:color="auto" w:fill="FFFFFF"/>
        <w:spacing w:before="100" w:beforeAutospacing="1" w:after="360" w:afterAutospacing="1" w:line="240" w:lineRule="auto"/>
        <w:rPr>
          <w:rFonts w:ascii="Open Sans" w:eastAsia="Times New Roman" w:hAnsi="Open Sans" w:cs="Open Sans"/>
          <w:b/>
          <w:bCs/>
          <w:color w:val="000000"/>
          <w:sz w:val="24"/>
          <w:szCs w:val="24"/>
        </w:rPr>
      </w:pPr>
      <w:r w:rsidRPr="00305277">
        <w:rPr>
          <w:rFonts w:ascii="Open Sans" w:eastAsia="Times New Roman" w:hAnsi="Open Sans" w:cs="Open Sans"/>
          <w:color w:val="000000"/>
          <w:sz w:val="24"/>
          <w:szCs w:val="24"/>
        </w:rPr>
        <w:t>This position may be subject to COVID-19 safety requirements. If applicable, specific requirements will be discussed during the interview process.</w:t>
      </w:r>
    </w:p>
    <w:p w14:paraId="7575C473" w14:textId="1DFA263F" w:rsidR="00652D63" w:rsidRPr="00652D63" w:rsidRDefault="00652D63" w:rsidP="00652D63">
      <w:pPr>
        <w:shd w:val="clear" w:color="auto" w:fill="FFFFFF"/>
        <w:spacing w:after="360" w:line="240" w:lineRule="auto"/>
        <w:rPr>
          <w:rFonts w:ascii="Open Sans" w:eastAsia="Times New Roman" w:hAnsi="Open Sans" w:cs="Open Sans"/>
          <w:color w:val="717171"/>
          <w:sz w:val="24"/>
          <w:szCs w:val="24"/>
        </w:rPr>
      </w:pPr>
      <w:r w:rsidRPr="00652D63">
        <w:rPr>
          <w:rFonts w:ascii="Open Sans" w:eastAsia="Times New Roman" w:hAnsi="Open Sans" w:cs="Open Sans"/>
          <w:b/>
          <w:bCs/>
          <w:color w:val="000000"/>
          <w:sz w:val="24"/>
          <w:szCs w:val="24"/>
        </w:rPr>
        <w:t>Why Child</w:t>
      </w:r>
      <w:r w:rsidRPr="00652D63">
        <w:rPr>
          <w:rFonts w:ascii="Open Sans" w:eastAsia="Times New Roman" w:hAnsi="Open Sans" w:cs="Open Sans"/>
          <w:b/>
          <w:bCs/>
          <w:i/>
          <w:iCs/>
          <w:color w:val="000000"/>
          <w:sz w:val="24"/>
          <w:szCs w:val="24"/>
        </w:rPr>
        <w:t>Serve?</w:t>
      </w:r>
    </w:p>
    <w:p w14:paraId="41FE6EA2" w14:textId="77777777" w:rsidR="00652D63" w:rsidRPr="00652D63" w:rsidRDefault="00652D63" w:rsidP="00652D63">
      <w:pPr>
        <w:shd w:val="clear" w:color="auto" w:fill="FFFFFF"/>
        <w:spacing w:after="360" w:line="240" w:lineRule="auto"/>
        <w:rPr>
          <w:rFonts w:ascii="Open Sans" w:eastAsia="Times New Roman" w:hAnsi="Open Sans" w:cs="Open Sans"/>
          <w:color w:val="717171"/>
          <w:sz w:val="24"/>
          <w:szCs w:val="24"/>
        </w:rPr>
      </w:pPr>
      <w:r w:rsidRPr="00652D63">
        <w:rPr>
          <w:rFonts w:ascii="Open Sans" w:eastAsia="Times New Roman" w:hAnsi="Open Sans" w:cs="Open Sans"/>
          <w:color w:val="000000"/>
          <w:sz w:val="24"/>
          <w:szCs w:val="24"/>
        </w:rPr>
        <w:t>Child</w:t>
      </w:r>
      <w:r w:rsidRPr="00652D63">
        <w:rPr>
          <w:rFonts w:ascii="Open Sans" w:eastAsia="Times New Roman" w:hAnsi="Open Sans" w:cs="Open Sans"/>
          <w:i/>
          <w:iCs/>
          <w:color w:val="000000"/>
          <w:sz w:val="24"/>
          <w:szCs w:val="24"/>
        </w:rPr>
        <w:t>Serve</w:t>
      </w:r>
      <w:r w:rsidRPr="00652D63">
        <w:rPr>
          <w:rFonts w:ascii="Open Sans" w:eastAsia="Times New Roman" w:hAnsi="Open Sans" w:cs="Open Sans"/>
          <w:color w:val="000000"/>
          <w:sz w:val="24"/>
          <w:szCs w:val="24"/>
        </w:rPr>
        <w:t> has earned the title of Top Workplace every year since 2014. Here’s why employees love working here:</w:t>
      </w:r>
    </w:p>
    <w:p w14:paraId="58E70442" w14:textId="77777777" w:rsidR="00652D63" w:rsidRPr="00652D63" w:rsidRDefault="00652D63" w:rsidP="00652D63">
      <w:pPr>
        <w:numPr>
          <w:ilvl w:val="0"/>
          <w:numId w:val="23"/>
        </w:numPr>
        <w:shd w:val="clear" w:color="auto" w:fill="FFFFFF"/>
        <w:spacing w:before="100" w:beforeAutospacing="1" w:after="100" w:afterAutospacing="1" w:line="240" w:lineRule="auto"/>
        <w:rPr>
          <w:rFonts w:ascii="Open Sans" w:eastAsia="Times New Roman" w:hAnsi="Open Sans" w:cs="Open Sans"/>
          <w:color w:val="717171"/>
          <w:sz w:val="24"/>
          <w:szCs w:val="24"/>
        </w:rPr>
      </w:pPr>
      <w:r w:rsidRPr="00652D63">
        <w:rPr>
          <w:rFonts w:ascii="Open Sans" w:eastAsia="Times New Roman" w:hAnsi="Open Sans" w:cs="Open Sans"/>
          <w:b/>
          <w:bCs/>
          <w:color w:val="000000"/>
          <w:sz w:val="24"/>
          <w:szCs w:val="24"/>
        </w:rPr>
        <w:t>Our work matters.</w:t>
      </w:r>
      <w:r w:rsidRPr="00652D63">
        <w:rPr>
          <w:rFonts w:ascii="Open Sans" w:eastAsia="Times New Roman" w:hAnsi="Open Sans" w:cs="Open Sans"/>
          <w:color w:val="000000"/>
          <w:sz w:val="24"/>
          <w:szCs w:val="24"/>
        </w:rPr>
        <w:t> We partner with families to help children with special healthcare needs live a </w:t>
      </w:r>
      <w:r w:rsidRPr="00652D63">
        <w:rPr>
          <w:rFonts w:ascii="Open Sans" w:eastAsia="Times New Roman" w:hAnsi="Open Sans" w:cs="Open Sans"/>
          <w:i/>
          <w:iCs/>
          <w:color w:val="000000"/>
          <w:sz w:val="24"/>
          <w:szCs w:val="24"/>
        </w:rPr>
        <w:t>great </w:t>
      </w:r>
      <w:r w:rsidRPr="00652D63">
        <w:rPr>
          <w:rFonts w:ascii="Open Sans" w:eastAsia="Times New Roman" w:hAnsi="Open Sans" w:cs="Open Sans"/>
          <w:color w:val="000000"/>
          <w:sz w:val="24"/>
          <w:szCs w:val="24"/>
        </w:rPr>
        <w:t>life.</w:t>
      </w:r>
    </w:p>
    <w:p w14:paraId="647F5ACA" w14:textId="69A2C027" w:rsidR="00652D63" w:rsidRPr="00652D63" w:rsidRDefault="00652D63" w:rsidP="0034299F">
      <w:pPr>
        <w:numPr>
          <w:ilvl w:val="0"/>
          <w:numId w:val="23"/>
        </w:numPr>
        <w:shd w:val="clear" w:color="auto" w:fill="FFFFFF"/>
        <w:spacing w:before="100" w:beforeAutospacing="1" w:after="100" w:afterAutospacing="1" w:line="240" w:lineRule="auto"/>
        <w:rPr>
          <w:rFonts w:ascii="Open Sans" w:eastAsia="Times New Roman" w:hAnsi="Open Sans" w:cs="Open Sans"/>
          <w:color w:val="717171"/>
          <w:sz w:val="24"/>
          <w:szCs w:val="24"/>
        </w:rPr>
      </w:pPr>
      <w:r w:rsidRPr="00652D63">
        <w:rPr>
          <w:rFonts w:ascii="Open Sans" w:eastAsia="Times New Roman" w:hAnsi="Open Sans" w:cs="Open Sans"/>
          <w:b/>
          <w:bCs/>
          <w:color w:val="000000"/>
          <w:sz w:val="24"/>
          <w:szCs w:val="24"/>
        </w:rPr>
        <w:t>We’re not your average non-profit.</w:t>
      </w:r>
      <w:r w:rsidRPr="00652D63">
        <w:rPr>
          <w:rFonts w:ascii="Open Sans" w:eastAsia="Times New Roman" w:hAnsi="Open Sans" w:cs="Open Sans"/>
          <w:color w:val="000000"/>
          <w:sz w:val="24"/>
          <w:szCs w:val="24"/>
        </w:rPr>
        <w:t> We serve 5600 children each year through over 30 specialty pediatric services in the Ames, Des Moines, and Iowa City areas. Many of our programs are one-of-a-kind.</w:t>
      </w:r>
    </w:p>
    <w:p w14:paraId="2A6B49BF" w14:textId="2B9A9629" w:rsidR="00652D63" w:rsidRPr="00652D63" w:rsidRDefault="00652D63" w:rsidP="00652D63">
      <w:pPr>
        <w:numPr>
          <w:ilvl w:val="0"/>
          <w:numId w:val="23"/>
        </w:numPr>
        <w:shd w:val="clear" w:color="auto" w:fill="FFFFFF"/>
        <w:spacing w:before="100" w:beforeAutospacing="1" w:after="100" w:afterAutospacing="1" w:line="240" w:lineRule="auto"/>
        <w:rPr>
          <w:rFonts w:ascii="Open Sans" w:eastAsia="Times New Roman" w:hAnsi="Open Sans" w:cs="Open Sans"/>
          <w:color w:val="717171"/>
          <w:sz w:val="24"/>
          <w:szCs w:val="24"/>
        </w:rPr>
      </w:pPr>
      <w:r w:rsidRPr="00652D63">
        <w:rPr>
          <w:rFonts w:ascii="Open Sans" w:eastAsia="Times New Roman" w:hAnsi="Open Sans" w:cs="Open Sans"/>
          <w:b/>
          <w:bCs/>
          <w:color w:val="000000"/>
          <w:sz w:val="24"/>
          <w:szCs w:val="24"/>
        </w:rPr>
        <w:t xml:space="preserve">Our team </w:t>
      </w:r>
      <w:proofErr w:type="gramStart"/>
      <w:r w:rsidRPr="00652D63">
        <w:rPr>
          <w:rFonts w:ascii="Open Sans" w:eastAsia="Times New Roman" w:hAnsi="Open Sans" w:cs="Open Sans"/>
          <w:b/>
          <w:bCs/>
          <w:color w:val="000000"/>
          <w:sz w:val="24"/>
          <w:szCs w:val="24"/>
        </w:rPr>
        <w:t>members</w:t>
      </w:r>
      <w:proofErr w:type="gramEnd"/>
      <w:r w:rsidRPr="00652D63">
        <w:rPr>
          <w:rFonts w:ascii="Open Sans" w:eastAsia="Times New Roman" w:hAnsi="Open Sans" w:cs="Open Sans"/>
          <w:b/>
          <w:bCs/>
          <w:color w:val="000000"/>
          <w:sz w:val="24"/>
          <w:szCs w:val="24"/>
        </w:rPr>
        <w:t xml:space="preserve"> rock.</w:t>
      </w:r>
      <w:r w:rsidRPr="00652D63">
        <w:rPr>
          <w:rFonts w:ascii="Open Sans" w:eastAsia="Times New Roman" w:hAnsi="Open Sans" w:cs="Open Sans"/>
          <w:color w:val="000000"/>
          <w:sz w:val="24"/>
          <w:szCs w:val="24"/>
        </w:rPr>
        <w:t> Our teams are filled with people who care about their coworkers, and who believe that collaboration is key to providing exceptional care to children.</w:t>
      </w:r>
    </w:p>
    <w:p w14:paraId="70F8E32D" w14:textId="77777777" w:rsidR="00652D63" w:rsidRPr="00652D63" w:rsidRDefault="00652D63" w:rsidP="00652D63">
      <w:pPr>
        <w:numPr>
          <w:ilvl w:val="0"/>
          <w:numId w:val="23"/>
        </w:numPr>
        <w:shd w:val="clear" w:color="auto" w:fill="FFFFFF"/>
        <w:spacing w:before="100" w:beforeAutospacing="1" w:after="100" w:afterAutospacing="1" w:line="240" w:lineRule="auto"/>
        <w:rPr>
          <w:rFonts w:ascii="Open Sans" w:eastAsia="Times New Roman" w:hAnsi="Open Sans" w:cs="Open Sans"/>
          <w:color w:val="717171"/>
          <w:sz w:val="24"/>
          <w:szCs w:val="24"/>
        </w:rPr>
      </w:pPr>
      <w:r w:rsidRPr="00652D63">
        <w:rPr>
          <w:rFonts w:ascii="Open Sans" w:eastAsia="Times New Roman" w:hAnsi="Open Sans" w:cs="Open Sans"/>
          <w:b/>
          <w:bCs/>
          <w:color w:val="000000"/>
          <w:sz w:val="24"/>
          <w:szCs w:val="24"/>
        </w:rPr>
        <w:t>Our learning never stops</w:t>
      </w:r>
      <w:r w:rsidRPr="00652D63">
        <w:rPr>
          <w:rFonts w:ascii="Open Sans" w:eastAsia="Times New Roman" w:hAnsi="Open Sans" w:cs="Open Sans"/>
          <w:color w:val="000000"/>
          <w:sz w:val="24"/>
          <w:szCs w:val="24"/>
        </w:rPr>
        <w:t xml:space="preserve">. As a non-profit dedicated to innovation, we’re proud to help many team members gain new certifications, continue their </w:t>
      </w:r>
      <w:r w:rsidRPr="00652D63">
        <w:rPr>
          <w:rFonts w:ascii="Open Sans" w:eastAsia="Times New Roman" w:hAnsi="Open Sans" w:cs="Open Sans"/>
          <w:color w:val="000000"/>
          <w:sz w:val="24"/>
          <w:szCs w:val="24"/>
        </w:rPr>
        <w:lastRenderedPageBreak/>
        <w:t>education, take their expertise to the next level, and find new opportunities to advance their career right here at Child</w:t>
      </w:r>
      <w:r w:rsidRPr="00652D63">
        <w:rPr>
          <w:rFonts w:ascii="Open Sans" w:eastAsia="Times New Roman" w:hAnsi="Open Sans" w:cs="Open Sans"/>
          <w:i/>
          <w:iCs/>
          <w:color w:val="000000"/>
          <w:sz w:val="24"/>
          <w:szCs w:val="24"/>
        </w:rPr>
        <w:t>Serve</w:t>
      </w:r>
      <w:r w:rsidRPr="00652D63">
        <w:rPr>
          <w:rFonts w:ascii="Open Sans" w:eastAsia="Times New Roman" w:hAnsi="Open Sans" w:cs="Open Sans"/>
          <w:color w:val="000000"/>
          <w:sz w:val="24"/>
          <w:szCs w:val="24"/>
        </w:rPr>
        <w:t>.</w:t>
      </w:r>
    </w:p>
    <w:p w14:paraId="1730176E" w14:textId="77777777" w:rsidR="00652D63" w:rsidRPr="00652D63" w:rsidRDefault="00652D63" w:rsidP="00652D63">
      <w:pPr>
        <w:numPr>
          <w:ilvl w:val="0"/>
          <w:numId w:val="23"/>
        </w:numPr>
        <w:shd w:val="clear" w:color="auto" w:fill="FFFFFF"/>
        <w:spacing w:before="100" w:beforeAutospacing="1" w:after="100" w:afterAutospacing="1" w:line="240" w:lineRule="auto"/>
        <w:rPr>
          <w:rFonts w:ascii="Open Sans" w:eastAsia="Times New Roman" w:hAnsi="Open Sans" w:cs="Open Sans"/>
          <w:color w:val="717171"/>
          <w:sz w:val="24"/>
          <w:szCs w:val="24"/>
        </w:rPr>
      </w:pPr>
      <w:r w:rsidRPr="00652D63">
        <w:rPr>
          <w:rFonts w:ascii="Open Sans" w:eastAsia="Times New Roman" w:hAnsi="Open Sans" w:cs="Open Sans"/>
          <w:b/>
          <w:bCs/>
          <w:color w:val="000000"/>
          <w:sz w:val="24"/>
          <w:szCs w:val="24"/>
        </w:rPr>
        <w:t>We’re</w:t>
      </w:r>
      <w:r w:rsidRPr="00652D63">
        <w:rPr>
          <w:rFonts w:ascii="Open Sans" w:eastAsia="Times New Roman" w:hAnsi="Open Sans" w:cs="Open Sans"/>
          <w:color w:val="000000"/>
          <w:sz w:val="24"/>
          <w:szCs w:val="24"/>
        </w:rPr>
        <w:t> </w:t>
      </w:r>
      <w:r w:rsidRPr="00652D63">
        <w:rPr>
          <w:rFonts w:ascii="Open Sans" w:eastAsia="Times New Roman" w:hAnsi="Open Sans" w:cs="Open Sans"/>
          <w:b/>
          <w:bCs/>
          <w:color w:val="000000"/>
          <w:sz w:val="24"/>
          <w:szCs w:val="24"/>
        </w:rPr>
        <w:t>moving forward together</w:t>
      </w:r>
      <w:r w:rsidRPr="00652D63">
        <w:rPr>
          <w:rFonts w:ascii="Open Sans" w:eastAsia="Times New Roman" w:hAnsi="Open Sans" w:cs="Open Sans"/>
          <w:color w:val="000000"/>
          <w:sz w:val="24"/>
          <w:szCs w:val="24"/>
        </w:rPr>
        <w:t>. Experts across multiple disciplines work together to help kids get the best care possible.</w:t>
      </w:r>
    </w:p>
    <w:p w14:paraId="2AFFA7F6" w14:textId="77777777" w:rsidR="00652D63" w:rsidRPr="00652D63" w:rsidRDefault="00652D63" w:rsidP="00652D63">
      <w:pPr>
        <w:shd w:val="clear" w:color="auto" w:fill="FFFFFF"/>
        <w:spacing w:after="360" w:line="240" w:lineRule="auto"/>
        <w:rPr>
          <w:rFonts w:ascii="Open Sans" w:eastAsia="Times New Roman" w:hAnsi="Open Sans" w:cs="Open Sans"/>
          <w:color w:val="717171"/>
          <w:sz w:val="24"/>
          <w:szCs w:val="24"/>
        </w:rPr>
      </w:pPr>
      <w:r w:rsidRPr="00652D63">
        <w:rPr>
          <w:rFonts w:ascii="Open Sans" w:eastAsia="Times New Roman" w:hAnsi="Open Sans" w:cs="Open Sans"/>
          <w:color w:val="000000"/>
          <w:sz w:val="24"/>
          <w:szCs w:val="24"/>
        </w:rPr>
        <w:t>Ready to leave work every day knowing you’ve made a difference for kids and families? Let’s move Forward Together - apply today!</w:t>
      </w:r>
      <w:r w:rsidRPr="00652D63">
        <w:rPr>
          <w:rFonts w:ascii="Open Sans" w:eastAsia="Times New Roman" w:hAnsi="Open Sans" w:cs="Open Sans"/>
          <w:color w:val="000000"/>
          <w:sz w:val="24"/>
          <w:szCs w:val="24"/>
        </w:rPr>
        <w:br/>
      </w:r>
      <w:r w:rsidRPr="00652D63">
        <w:rPr>
          <w:rFonts w:ascii="Open Sans" w:eastAsia="Times New Roman" w:hAnsi="Open Sans" w:cs="Open Sans"/>
          <w:color w:val="000000"/>
          <w:sz w:val="24"/>
          <w:szCs w:val="24"/>
        </w:rPr>
        <w:br/>
        <w:t>Child</w:t>
      </w:r>
      <w:r w:rsidRPr="00652D63">
        <w:rPr>
          <w:rFonts w:ascii="Open Sans" w:eastAsia="Times New Roman" w:hAnsi="Open Sans" w:cs="Open Sans"/>
          <w:i/>
          <w:iCs/>
          <w:color w:val="000000"/>
          <w:sz w:val="24"/>
          <w:szCs w:val="24"/>
        </w:rPr>
        <w:t>Serve</w:t>
      </w:r>
      <w:r w:rsidRPr="00652D63">
        <w:rPr>
          <w:rFonts w:ascii="Open Sans" w:eastAsia="Times New Roman" w:hAnsi="Open Sans" w:cs="Open Sans"/>
          <w:color w:val="000000"/>
          <w:sz w:val="24"/>
          <w:szCs w:val="24"/>
        </w:rPr>
        <w:t> is an Equal Opportunity Employer.</w:t>
      </w:r>
    </w:p>
    <w:p w14:paraId="5933CDF5" w14:textId="77777777" w:rsidR="002B0119" w:rsidRDefault="002B0119" w:rsidP="002B0119">
      <w:pPr>
        <w:pBdr>
          <w:bottom w:val="single" w:sz="12" w:space="1" w:color="auto"/>
        </w:pBdr>
        <w:shd w:val="clear" w:color="auto" w:fill="FFFFFF"/>
        <w:spacing w:after="0" w:line="240" w:lineRule="auto"/>
        <w:rPr>
          <w:rFonts w:eastAsia="Times New Roman" w:cstheme="minorHAnsi"/>
          <w:b/>
          <w:bCs/>
          <w:sz w:val="24"/>
          <w:szCs w:val="24"/>
        </w:rPr>
      </w:pPr>
    </w:p>
    <w:p w14:paraId="33712258" w14:textId="77777777" w:rsidR="002B0119" w:rsidRPr="002B0119" w:rsidRDefault="002B0119" w:rsidP="002B0119">
      <w:pPr>
        <w:shd w:val="clear" w:color="auto" w:fill="FFFFFF"/>
        <w:spacing w:after="0" w:line="240" w:lineRule="auto"/>
        <w:rPr>
          <w:rFonts w:eastAsia="Times New Roman" w:cstheme="minorHAnsi"/>
          <w:b/>
          <w:bCs/>
          <w:sz w:val="24"/>
          <w:szCs w:val="24"/>
        </w:rPr>
      </w:pPr>
    </w:p>
    <w:p w14:paraId="163F6ADB" w14:textId="77777777" w:rsidR="002B0119" w:rsidRPr="00652D63" w:rsidRDefault="002B0119" w:rsidP="009D2F8B">
      <w:pPr>
        <w:spacing w:after="0" w:line="240" w:lineRule="auto"/>
        <w:rPr>
          <w:rFonts w:ascii="Open Sans" w:eastAsia="MS Mincho" w:hAnsi="Open Sans" w:cs="Open Sans"/>
          <w:b/>
          <w:sz w:val="20"/>
          <w:szCs w:val="20"/>
        </w:rPr>
      </w:pPr>
    </w:p>
    <w:p w14:paraId="19F301B8" w14:textId="77777777" w:rsidR="009D2F8B" w:rsidRPr="00652D63" w:rsidRDefault="009D2F8B" w:rsidP="009D2F8B">
      <w:pPr>
        <w:spacing w:after="0" w:line="240" w:lineRule="auto"/>
        <w:rPr>
          <w:rFonts w:ascii="Open Sans" w:eastAsia="MS Mincho" w:hAnsi="Open Sans" w:cs="Open Sans"/>
          <w:noProof/>
          <w:sz w:val="20"/>
          <w:szCs w:val="20"/>
        </w:rPr>
      </w:pPr>
      <w:r w:rsidRPr="00652D63">
        <w:rPr>
          <w:rFonts w:ascii="Open Sans" w:eastAsia="MS Mincho" w:hAnsi="Open Sans" w:cs="Open Sans"/>
          <w:b/>
          <w:sz w:val="20"/>
          <w:szCs w:val="20"/>
        </w:rPr>
        <w:t>Organization address:</w:t>
      </w:r>
      <w:r w:rsidRPr="00652D63">
        <w:rPr>
          <w:rFonts w:ascii="Open Sans" w:eastAsia="MS Mincho" w:hAnsi="Open Sans" w:cs="Open Sans"/>
          <w:b/>
          <w:sz w:val="20"/>
          <w:szCs w:val="20"/>
        </w:rPr>
        <w:tab/>
      </w:r>
      <w:r w:rsidRPr="00652D63">
        <w:rPr>
          <w:rFonts w:ascii="Open Sans" w:eastAsia="MS Mincho" w:hAnsi="Open Sans" w:cs="Open Sans"/>
          <w:noProof/>
          <w:sz w:val="20"/>
          <w:szCs w:val="20"/>
        </w:rPr>
        <w:t>5406 Merle Hay Rd.</w:t>
      </w:r>
    </w:p>
    <w:p w14:paraId="1A959F20" w14:textId="77777777" w:rsidR="009D2F8B" w:rsidRPr="00652D63" w:rsidRDefault="009D2F8B" w:rsidP="009D2F8B">
      <w:pPr>
        <w:spacing w:after="0" w:line="240" w:lineRule="auto"/>
        <w:rPr>
          <w:rFonts w:ascii="Open Sans" w:eastAsia="MS Mincho" w:hAnsi="Open Sans" w:cs="Open Sans"/>
          <w:sz w:val="20"/>
          <w:szCs w:val="20"/>
        </w:rPr>
      </w:pPr>
      <w:r w:rsidRPr="00652D63">
        <w:rPr>
          <w:rFonts w:ascii="Open Sans" w:eastAsia="MS Mincho" w:hAnsi="Open Sans" w:cs="Open Sans"/>
          <w:noProof/>
          <w:sz w:val="20"/>
          <w:szCs w:val="20"/>
        </w:rPr>
        <w:tab/>
      </w:r>
      <w:r w:rsidRPr="00652D63">
        <w:rPr>
          <w:rFonts w:ascii="Open Sans" w:eastAsia="MS Mincho" w:hAnsi="Open Sans" w:cs="Open Sans"/>
          <w:noProof/>
          <w:sz w:val="20"/>
          <w:szCs w:val="20"/>
        </w:rPr>
        <w:tab/>
      </w:r>
      <w:r w:rsidRPr="00652D63">
        <w:rPr>
          <w:rFonts w:ascii="Open Sans" w:eastAsia="MS Mincho" w:hAnsi="Open Sans" w:cs="Open Sans"/>
          <w:noProof/>
          <w:sz w:val="20"/>
          <w:szCs w:val="20"/>
        </w:rPr>
        <w:tab/>
      </w:r>
      <w:r w:rsidRPr="00652D63">
        <w:rPr>
          <w:rFonts w:ascii="Open Sans" w:eastAsia="MS Mincho" w:hAnsi="Open Sans" w:cs="Open Sans"/>
          <w:noProof/>
          <w:sz w:val="20"/>
          <w:szCs w:val="20"/>
        </w:rPr>
        <w:tab/>
        <w:t>Johnston, Iowa 50131</w:t>
      </w:r>
    </w:p>
    <w:p w14:paraId="790659B3" w14:textId="77777777" w:rsidR="009D2F8B" w:rsidRPr="00652D63" w:rsidRDefault="009D2F8B" w:rsidP="009D2F8B">
      <w:pPr>
        <w:spacing w:after="0" w:line="240" w:lineRule="auto"/>
        <w:rPr>
          <w:rFonts w:ascii="Open Sans" w:hAnsi="Open Sans" w:cs="Open Sans"/>
          <w:sz w:val="20"/>
          <w:szCs w:val="20"/>
        </w:rPr>
      </w:pPr>
      <w:r w:rsidRPr="00652D63">
        <w:rPr>
          <w:rFonts w:ascii="Open Sans" w:hAnsi="Open Sans" w:cs="Open Sans"/>
          <w:b/>
          <w:sz w:val="20"/>
          <w:szCs w:val="20"/>
        </w:rPr>
        <w:t>Preferred start date:</w:t>
      </w:r>
      <w:r w:rsidRPr="00652D63">
        <w:rPr>
          <w:rFonts w:ascii="Open Sans" w:hAnsi="Open Sans" w:cs="Open Sans"/>
          <w:sz w:val="20"/>
          <w:szCs w:val="20"/>
        </w:rPr>
        <w:t xml:space="preserve"> </w:t>
      </w:r>
      <w:r w:rsidRPr="00652D63">
        <w:rPr>
          <w:rFonts w:ascii="Open Sans" w:hAnsi="Open Sans" w:cs="Open Sans"/>
          <w:sz w:val="20"/>
          <w:szCs w:val="20"/>
        </w:rPr>
        <w:tab/>
      </w:r>
      <w:r w:rsidRPr="00652D63">
        <w:rPr>
          <w:rFonts w:ascii="Open Sans" w:hAnsi="Open Sans" w:cs="Open Sans"/>
          <w:sz w:val="20"/>
          <w:szCs w:val="20"/>
        </w:rPr>
        <w:tab/>
      </w:r>
      <w:r w:rsidRPr="00652D63">
        <w:rPr>
          <w:rFonts w:ascii="Open Sans" w:hAnsi="Open Sans" w:cs="Open Sans"/>
          <w:noProof/>
          <w:sz w:val="20"/>
          <w:szCs w:val="20"/>
        </w:rPr>
        <w:t>TBD</w:t>
      </w:r>
    </w:p>
    <w:p w14:paraId="03AC2862" w14:textId="77777777" w:rsidR="00780CBA" w:rsidRPr="00652D63" w:rsidRDefault="009D2F8B" w:rsidP="009D2F8B">
      <w:pPr>
        <w:pBdr>
          <w:bottom w:val="single" w:sz="12" w:space="31" w:color="auto"/>
        </w:pBdr>
        <w:spacing w:after="0" w:line="240" w:lineRule="auto"/>
        <w:rPr>
          <w:rFonts w:ascii="Open Sans" w:hAnsi="Open Sans" w:cs="Open Sans"/>
          <w:sz w:val="20"/>
          <w:szCs w:val="20"/>
        </w:rPr>
      </w:pPr>
      <w:r w:rsidRPr="00652D63">
        <w:rPr>
          <w:rFonts w:ascii="Open Sans" w:hAnsi="Open Sans" w:cs="Open Sans"/>
          <w:b/>
          <w:sz w:val="20"/>
          <w:szCs w:val="20"/>
        </w:rPr>
        <w:t>Hours:</w:t>
      </w:r>
      <w:r w:rsidRPr="00652D63">
        <w:rPr>
          <w:rFonts w:ascii="Open Sans" w:hAnsi="Open Sans" w:cs="Open Sans"/>
          <w:sz w:val="20"/>
          <w:szCs w:val="20"/>
        </w:rPr>
        <w:tab/>
      </w:r>
      <w:r w:rsidRPr="00652D63">
        <w:rPr>
          <w:rFonts w:ascii="Open Sans" w:hAnsi="Open Sans" w:cs="Open Sans"/>
          <w:sz w:val="20"/>
          <w:szCs w:val="20"/>
        </w:rPr>
        <w:tab/>
      </w:r>
      <w:r w:rsidRPr="00652D63">
        <w:rPr>
          <w:rFonts w:ascii="Open Sans" w:hAnsi="Open Sans" w:cs="Open Sans"/>
          <w:sz w:val="20"/>
          <w:szCs w:val="20"/>
        </w:rPr>
        <w:tab/>
      </w:r>
      <w:r w:rsidRPr="00652D63">
        <w:rPr>
          <w:rFonts w:ascii="Open Sans" w:hAnsi="Open Sans" w:cs="Open Sans"/>
          <w:sz w:val="20"/>
          <w:szCs w:val="20"/>
        </w:rPr>
        <w:tab/>
        <w:t>Full-Time</w:t>
      </w:r>
    </w:p>
    <w:p w14:paraId="7E95F0EB" w14:textId="33EF1B7D" w:rsidR="009D2F8B" w:rsidRPr="00652D63" w:rsidRDefault="003764F3" w:rsidP="009D2F8B">
      <w:pPr>
        <w:pBdr>
          <w:bottom w:val="single" w:sz="12" w:space="31" w:color="auto"/>
        </w:pBdr>
        <w:spacing w:after="0" w:line="240" w:lineRule="auto"/>
        <w:rPr>
          <w:rFonts w:ascii="Open Sans" w:hAnsi="Open Sans" w:cs="Open Sans"/>
          <w:sz w:val="20"/>
          <w:szCs w:val="20"/>
        </w:rPr>
      </w:pPr>
      <w:r w:rsidRPr="00652D63">
        <w:rPr>
          <w:rFonts w:ascii="Open Sans" w:hAnsi="Open Sans" w:cs="Open Sans"/>
          <w:b/>
          <w:sz w:val="20"/>
          <w:szCs w:val="20"/>
        </w:rPr>
        <w:t>Contact:</w:t>
      </w:r>
      <w:r w:rsidRPr="00652D63">
        <w:rPr>
          <w:rFonts w:ascii="Open Sans" w:hAnsi="Open Sans" w:cs="Open Sans"/>
          <w:sz w:val="20"/>
          <w:szCs w:val="20"/>
        </w:rPr>
        <w:tab/>
      </w:r>
      <w:r w:rsidRPr="00652D63">
        <w:rPr>
          <w:rFonts w:ascii="Open Sans" w:hAnsi="Open Sans" w:cs="Open Sans"/>
          <w:sz w:val="20"/>
          <w:szCs w:val="20"/>
        </w:rPr>
        <w:tab/>
      </w:r>
      <w:r w:rsidRPr="00652D63">
        <w:rPr>
          <w:rFonts w:ascii="Open Sans" w:hAnsi="Open Sans" w:cs="Open Sans"/>
          <w:sz w:val="20"/>
          <w:szCs w:val="20"/>
        </w:rPr>
        <w:tab/>
      </w:r>
      <w:r w:rsidR="00652D63" w:rsidRPr="00652D63">
        <w:rPr>
          <w:rFonts w:ascii="Open Sans" w:hAnsi="Open Sans" w:cs="Open Sans"/>
          <w:sz w:val="20"/>
          <w:szCs w:val="20"/>
        </w:rPr>
        <w:t>Eryn Wolf, Talent Acquisition Partner</w:t>
      </w:r>
    </w:p>
    <w:p w14:paraId="4978270C" w14:textId="348438E3" w:rsidR="009D2F8B" w:rsidRDefault="003764F3" w:rsidP="009D2F8B">
      <w:pPr>
        <w:pBdr>
          <w:bottom w:val="single" w:sz="12" w:space="31" w:color="auto"/>
        </w:pBdr>
        <w:spacing w:after="0" w:line="240" w:lineRule="auto"/>
        <w:rPr>
          <w:rFonts w:cstheme="minorHAnsi"/>
          <w:sz w:val="24"/>
          <w:szCs w:val="24"/>
        </w:rPr>
      </w:pPr>
      <w:r w:rsidRPr="00652D63">
        <w:rPr>
          <w:rFonts w:ascii="Open Sans" w:hAnsi="Open Sans" w:cs="Open Sans"/>
          <w:sz w:val="20"/>
          <w:szCs w:val="20"/>
        </w:rPr>
        <w:tab/>
      </w:r>
      <w:r w:rsidRPr="00652D63">
        <w:rPr>
          <w:rFonts w:ascii="Open Sans" w:hAnsi="Open Sans" w:cs="Open Sans"/>
          <w:sz w:val="20"/>
          <w:szCs w:val="20"/>
        </w:rPr>
        <w:tab/>
      </w:r>
      <w:r w:rsidRPr="00652D63">
        <w:rPr>
          <w:rFonts w:ascii="Open Sans" w:hAnsi="Open Sans" w:cs="Open Sans"/>
          <w:sz w:val="20"/>
          <w:szCs w:val="20"/>
        </w:rPr>
        <w:tab/>
      </w:r>
      <w:r w:rsidRPr="00652D63">
        <w:rPr>
          <w:rFonts w:ascii="Open Sans" w:hAnsi="Open Sans" w:cs="Open Sans"/>
          <w:sz w:val="20"/>
          <w:szCs w:val="20"/>
        </w:rPr>
        <w:tab/>
      </w:r>
      <w:r w:rsidR="00652D63" w:rsidRPr="00652D63">
        <w:rPr>
          <w:rFonts w:ascii="Open Sans" w:hAnsi="Open Sans" w:cs="Open Sans"/>
          <w:sz w:val="20"/>
          <w:szCs w:val="20"/>
        </w:rPr>
        <w:t>erynwol@childserve.org</w:t>
      </w:r>
      <w:r w:rsidRPr="00652D63">
        <w:rPr>
          <w:rFonts w:ascii="Open Sans" w:hAnsi="Open Sans" w:cs="Open Sans"/>
          <w:sz w:val="20"/>
          <w:szCs w:val="20"/>
        </w:rPr>
        <w:t>, 515-</w:t>
      </w:r>
      <w:r w:rsidR="00652D63" w:rsidRPr="00652D63">
        <w:rPr>
          <w:rFonts w:ascii="Open Sans" w:hAnsi="Open Sans" w:cs="Open Sans"/>
          <w:sz w:val="20"/>
          <w:szCs w:val="20"/>
        </w:rPr>
        <w:t>727-1479</w:t>
      </w:r>
    </w:p>
    <w:p w14:paraId="217EE2CF" w14:textId="524C8D27" w:rsidR="00D14E38" w:rsidRPr="002B2F41" w:rsidRDefault="00000000" w:rsidP="00D20517">
      <w:pPr>
        <w:pBdr>
          <w:bottom w:val="single" w:sz="12" w:space="31" w:color="auto"/>
        </w:pBdr>
        <w:spacing w:after="0" w:line="240" w:lineRule="auto"/>
        <w:jc w:val="center"/>
        <w:rPr>
          <w:rFonts w:cstheme="minorHAnsi"/>
          <w:sz w:val="24"/>
          <w:szCs w:val="24"/>
        </w:rPr>
      </w:pPr>
      <w:hyperlink r:id="rId8" w:history="1">
        <w:r w:rsidR="003764F3" w:rsidRPr="00E57924">
          <w:rPr>
            <w:rStyle w:val="Hyperlink"/>
            <w:rFonts w:cstheme="minorHAnsi"/>
            <w:b/>
            <w:sz w:val="32"/>
            <w:szCs w:val="32"/>
          </w:rPr>
          <w:t>APPLY ONLINE</w:t>
        </w:r>
      </w:hyperlink>
    </w:p>
    <w:sectPr w:rsidR="00D14E38" w:rsidRPr="002B2F41" w:rsidSect="009D2F8B">
      <w:headerReference w:type="default" r:id="rId9"/>
      <w:pgSz w:w="12240" w:h="15840"/>
      <w:pgMar w:top="1440" w:right="1440" w:bottom="1440" w:left="144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EA0A8" w14:textId="77777777" w:rsidR="00F77149" w:rsidRDefault="00F77149" w:rsidP="009D2F8B">
      <w:pPr>
        <w:spacing w:after="0" w:line="240" w:lineRule="auto"/>
      </w:pPr>
      <w:r>
        <w:separator/>
      </w:r>
    </w:p>
  </w:endnote>
  <w:endnote w:type="continuationSeparator" w:id="0">
    <w:p w14:paraId="61D50FCC" w14:textId="77777777" w:rsidR="00F77149" w:rsidRDefault="00F77149" w:rsidP="009D2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6AD5" w14:textId="77777777" w:rsidR="00F77149" w:rsidRDefault="00F77149" w:rsidP="009D2F8B">
      <w:pPr>
        <w:spacing w:after="0" w:line="240" w:lineRule="auto"/>
      </w:pPr>
      <w:r>
        <w:separator/>
      </w:r>
    </w:p>
  </w:footnote>
  <w:footnote w:type="continuationSeparator" w:id="0">
    <w:p w14:paraId="7F10D7A1" w14:textId="77777777" w:rsidR="00F77149" w:rsidRDefault="00F77149" w:rsidP="009D2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764C" w14:textId="77777777" w:rsidR="009D2F8B" w:rsidRDefault="009D2F8B">
    <w:pPr>
      <w:pStyle w:val="Header"/>
    </w:pPr>
    <w:r>
      <w:rPr>
        <w:noProof/>
      </w:rPr>
      <w:drawing>
        <wp:anchor distT="0" distB="0" distL="114300" distR="114300" simplePos="0" relativeHeight="251658240" behindDoc="1" locked="0" layoutInCell="1" allowOverlap="1" wp14:anchorId="190D753D" wp14:editId="34575351">
          <wp:simplePos x="0" y="0"/>
          <wp:positionH relativeFrom="column">
            <wp:posOffset>-276225</wp:posOffset>
          </wp:positionH>
          <wp:positionV relativeFrom="paragraph">
            <wp:posOffset>-457200</wp:posOffset>
          </wp:positionV>
          <wp:extent cx="1457325" cy="1101639"/>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11016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3633" w14:textId="77777777" w:rsidR="009D2F8B" w:rsidRDefault="009D2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16D"/>
    <w:multiLevelType w:val="multilevel"/>
    <w:tmpl w:val="D6A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12010"/>
    <w:multiLevelType w:val="hybridMultilevel"/>
    <w:tmpl w:val="96C8F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0C1BF6"/>
    <w:multiLevelType w:val="hybridMultilevel"/>
    <w:tmpl w:val="C5D4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7D5D"/>
    <w:multiLevelType w:val="multilevel"/>
    <w:tmpl w:val="530C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5157D"/>
    <w:multiLevelType w:val="multilevel"/>
    <w:tmpl w:val="033E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65DDB"/>
    <w:multiLevelType w:val="multilevel"/>
    <w:tmpl w:val="B34A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775E5"/>
    <w:multiLevelType w:val="multilevel"/>
    <w:tmpl w:val="2CD6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70D8F"/>
    <w:multiLevelType w:val="hybridMultilevel"/>
    <w:tmpl w:val="B8DE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C67D6"/>
    <w:multiLevelType w:val="hybridMultilevel"/>
    <w:tmpl w:val="A660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75830"/>
    <w:multiLevelType w:val="multilevel"/>
    <w:tmpl w:val="CE46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F042D"/>
    <w:multiLevelType w:val="multilevel"/>
    <w:tmpl w:val="E686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80BF9"/>
    <w:multiLevelType w:val="hybridMultilevel"/>
    <w:tmpl w:val="A188784A"/>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6472D7"/>
    <w:multiLevelType w:val="hybridMultilevel"/>
    <w:tmpl w:val="C4D4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5088C"/>
    <w:multiLevelType w:val="multilevel"/>
    <w:tmpl w:val="278A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3563F"/>
    <w:multiLevelType w:val="multilevel"/>
    <w:tmpl w:val="0586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661F1"/>
    <w:multiLevelType w:val="hybridMultilevel"/>
    <w:tmpl w:val="3162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8521D"/>
    <w:multiLevelType w:val="multilevel"/>
    <w:tmpl w:val="CDA8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1660"/>
    <w:multiLevelType w:val="multilevel"/>
    <w:tmpl w:val="0A5C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2249A"/>
    <w:multiLevelType w:val="hybridMultilevel"/>
    <w:tmpl w:val="C526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56D14"/>
    <w:multiLevelType w:val="multilevel"/>
    <w:tmpl w:val="D0FA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634CEE"/>
    <w:multiLevelType w:val="hybridMultilevel"/>
    <w:tmpl w:val="44003E58"/>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6155D5"/>
    <w:multiLevelType w:val="multilevel"/>
    <w:tmpl w:val="156C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B225E9"/>
    <w:multiLevelType w:val="hybridMultilevel"/>
    <w:tmpl w:val="0CC43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792352">
    <w:abstractNumId w:val="22"/>
  </w:num>
  <w:num w:numId="2" w16cid:durableId="1900703721">
    <w:abstractNumId w:val="2"/>
  </w:num>
  <w:num w:numId="3" w16cid:durableId="1373918094">
    <w:abstractNumId w:val="11"/>
  </w:num>
  <w:num w:numId="4" w16cid:durableId="505754562">
    <w:abstractNumId w:val="8"/>
  </w:num>
  <w:num w:numId="5" w16cid:durableId="974408969">
    <w:abstractNumId w:val="1"/>
  </w:num>
  <w:num w:numId="6" w16cid:durableId="566887328">
    <w:abstractNumId w:val="15"/>
  </w:num>
  <w:num w:numId="7" w16cid:durableId="201291071">
    <w:abstractNumId w:val="20"/>
  </w:num>
  <w:num w:numId="8" w16cid:durableId="1886791719">
    <w:abstractNumId w:val="12"/>
  </w:num>
  <w:num w:numId="9" w16cid:durableId="27027561">
    <w:abstractNumId w:val="18"/>
  </w:num>
  <w:num w:numId="10" w16cid:durableId="574052564">
    <w:abstractNumId w:val="3"/>
  </w:num>
  <w:num w:numId="11" w16cid:durableId="1470977081">
    <w:abstractNumId w:val="17"/>
  </w:num>
  <w:num w:numId="12" w16cid:durableId="518158187">
    <w:abstractNumId w:val="7"/>
  </w:num>
  <w:num w:numId="13" w16cid:durableId="445541140">
    <w:abstractNumId w:val="6"/>
  </w:num>
  <w:num w:numId="14" w16cid:durableId="1720588242">
    <w:abstractNumId w:val="13"/>
  </w:num>
  <w:num w:numId="15" w16cid:durableId="571965195">
    <w:abstractNumId w:val="21"/>
  </w:num>
  <w:num w:numId="16" w16cid:durableId="1083063435">
    <w:abstractNumId w:val="10"/>
  </w:num>
  <w:num w:numId="17" w16cid:durableId="149755486">
    <w:abstractNumId w:val="14"/>
  </w:num>
  <w:num w:numId="18" w16cid:durableId="111872576">
    <w:abstractNumId w:val="4"/>
  </w:num>
  <w:num w:numId="19" w16cid:durableId="1317415492">
    <w:abstractNumId w:val="16"/>
  </w:num>
  <w:num w:numId="20" w16cid:durableId="822160594">
    <w:abstractNumId w:val="0"/>
  </w:num>
  <w:num w:numId="21" w16cid:durableId="571500842">
    <w:abstractNumId w:val="19"/>
  </w:num>
  <w:num w:numId="22" w16cid:durableId="1250776043">
    <w:abstractNumId w:val="9"/>
  </w:num>
  <w:num w:numId="23" w16cid:durableId="829255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B0"/>
    <w:rsid w:val="00020BFF"/>
    <w:rsid w:val="0008596A"/>
    <w:rsid w:val="00091F20"/>
    <w:rsid w:val="000E2370"/>
    <w:rsid w:val="00115076"/>
    <w:rsid w:val="00132990"/>
    <w:rsid w:val="00212B59"/>
    <w:rsid w:val="00243A44"/>
    <w:rsid w:val="00280E30"/>
    <w:rsid w:val="002B0119"/>
    <w:rsid w:val="002B2F41"/>
    <w:rsid w:val="002E50FF"/>
    <w:rsid w:val="003020A3"/>
    <w:rsid w:val="00305277"/>
    <w:rsid w:val="00321711"/>
    <w:rsid w:val="00334BFD"/>
    <w:rsid w:val="0034107F"/>
    <w:rsid w:val="003764F3"/>
    <w:rsid w:val="003B096C"/>
    <w:rsid w:val="003E60D6"/>
    <w:rsid w:val="003F5319"/>
    <w:rsid w:val="00477430"/>
    <w:rsid w:val="004920B8"/>
    <w:rsid w:val="004A285B"/>
    <w:rsid w:val="005845A8"/>
    <w:rsid w:val="005C0E06"/>
    <w:rsid w:val="005D207E"/>
    <w:rsid w:val="00622490"/>
    <w:rsid w:val="006443A2"/>
    <w:rsid w:val="00652D63"/>
    <w:rsid w:val="00695F1C"/>
    <w:rsid w:val="00697C8D"/>
    <w:rsid w:val="006A3CCC"/>
    <w:rsid w:val="006B730B"/>
    <w:rsid w:val="00760B39"/>
    <w:rsid w:val="00762F02"/>
    <w:rsid w:val="007673E8"/>
    <w:rsid w:val="00773355"/>
    <w:rsid w:val="00780CBA"/>
    <w:rsid w:val="007C08B6"/>
    <w:rsid w:val="007F206C"/>
    <w:rsid w:val="007F781A"/>
    <w:rsid w:val="00801333"/>
    <w:rsid w:val="00830A52"/>
    <w:rsid w:val="008414C5"/>
    <w:rsid w:val="00853027"/>
    <w:rsid w:val="00862033"/>
    <w:rsid w:val="00881C8C"/>
    <w:rsid w:val="008949E8"/>
    <w:rsid w:val="009321E4"/>
    <w:rsid w:val="00973DC5"/>
    <w:rsid w:val="009B3012"/>
    <w:rsid w:val="009D22EE"/>
    <w:rsid w:val="009D2F8B"/>
    <w:rsid w:val="009D53BB"/>
    <w:rsid w:val="00A466EA"/>
    <w:rsid w:val="00A71D87"/>
    <w:rsid w:val="00AA1E31"/>
    <w:rsid w:val="00AB0EF5"/>
    <w:rsid w:val="00AE7DC1"/>
    <w:rsid w:val="00B72CE1"/>
    <w:rsid w:val="00B759DC"/>
    <w:rsid w:val="00B9240A"/>
    <w:rsid w:val="00B96A25"/>
    <w:rsid w:val="00BD1A5A"/>
    <w:rsid w:val="00C10898"/>
    <w:rsid w:val="00C13C31"/>
    <w:rsid w:val="00C359E5"/>
    <w:rsid w:val="00C937C2"/>
    <w:rsid w:val="00C93E3D"/>
    <w:rsid w:val="00C977A3"/>
    <w:rsid w:val="00D132F1"/>
    <w:rsid w:val="00D146CB"/>
    <w:rsid w:val="00D14E38"/>
    <w:rsid w:val="00D20517"/>
    <w:rsid w:val="00D36289"/>
    <w:rsid w:val="00D57370"/>
    <w:rsid w:val="00D953EC"/>
    <w:rsid w:val="00DA22BB"/>
    <w:rsid w:val="00DB2FF2"/>
    <w:rsid w:val="00E12218"/>
    <w:rsid w:val="00E22174"/>
    <w:rsid w:val="00E24514"/>
    <w:rsid w:val="00E422ED"/>
    <w:rsid w:val="00E42B3F"/>
    <w:rsid w:val="00E57924"/>
    <w:rsid w:val="00E76039"/>
    <w:rsid w:val="00EA79F3"/>
    <w:rsid w:val="00EC07CA"/>
    <w:rsid w:val="00EC6FF7"/>
    <w:rsid w:val="00ED12B0"/>
    <w:rsid w:val="00F11E22"/>
    <w:rsid w:val="00F17E06"/>
    <w:rsid w:val="00F77149"/>
    <w:rsid w:val="00F82D9C"/>
    <w:rsid w:val="00F85412"/>
    <w:rsid w:val="00FB1073"/>
    <w:rsid w:val="00FB1817"/>
    <w:rsid w:val="00FF4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F1D9E"/>
  <w15:docId w15:val="{86E0289B-8581-405D-B5FA-42073AEC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45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D1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D12B0"/>
    <w:rPr>
      <w:rFonts w:ascii="Tahoma" w:hAnsi="Tahoma" w:cs="Tahoma"/>
      <w:sz w:val="16"/>
      <w:szCs w:val="16"/>
    </w:rPr>
  </w:style>
  <w:style w:type="paragraph" w:customStyle="1" w:styleId="Default">
    <w:name w:val="Default"/>
    <w:rsid w:val="00ED12B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B0EF5"/>
    <w:pPr>
      <w:ind w:left="720"/>
      <w:contextualSpacing/>
    </w:pPr>
  </w:style>
  <w:style w:type="character" w:customStyle="1" w:styleId="Heading2Char">
    <w:name w:val="Heading 2 Char"/>
    <w:basedOn w:val="DefaultParagraphFont"/>
    <w:link w:val="Heading2"/>
    <w:uiPriority w:val="9"/>
    <w:rsid w:val="00E24514"/>
    <w:rPr>
      <w:rFonts w:ascii="Times New Roman" w:eastAsia="Times New Roman" w:hAnsi="Times New Roman" w:cs="Times New Roman"/>
      <w:b/>
      <w:bCs/>
      <w:sz w:val="36"/>
      <w:szCs w:val="36"/>
    </w:rPr>
  </w:style>
  <w:style w:type="paragraph" w:customStyle="1" w:styleId="jv-job-detail-meta">
    <w:name w:val="jv-job-detail-meta"/>
    <w:basedOn w:val="Normal"/>
    <w:rsid w:val="00E245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4514"/>
    <w:rPr>
      <w:color w:val="0000FF"/>
      <w:u w:val="single"/>
    </w:rPr>
  </w:style>
  <w:style w:type="paragraph" w:styleId="NormalWeb">
    <w:name w:val="Normal (Web)"/>
    <w:basedOn w:val="Normal"/>
    <w:uiPriority w:val="99"/>
    <w:semiHidden/>
    <w:unhideWhenUsed/>
    <w:rsid w:val="00E245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4514"/>
    <w:rPr>
      <w:i/>
      <w:iCs/>
    </w:rPr>
  </w:style>
  <w:style w:type="character" w:styleId="Strong">
    <w:name w:val="Strong"/>
    <w:basedOn w:val="DefaultParagraphFont"/>
    <w:uiPriority w:val="22"/>
    <w:qFormat/>
    <w:rsid w:val="00E24514"/>
    <w:rPr>
      <w:b/>
      <w:bCs/>
    </w:rPr>
  </w:style>
  <w:style w:type="paragraph" w:styleId="Header">
    <w:name w:val="header"/>
    <w:basedOn w:val="Normal"/>
    <w:link w:val="HeaderChar"/>
    <w:uiPriority w:val="99"/>
    <w:unhideWhenUsed/>
    <w:rsid w:val="009D2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8B"/>
  </w:style>
  <w:style w:type="paragraph" w:styleId="Footer">
    <w:name w:val="footer"/>
    <w:basedOn w:val="Normal"/>
    <w:link w:val="FooterChar"/>
    <w:uiPriority w:val="99"/>
    <w:unhideWhenUsed/>
    <w:rsid w:val="009D2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F8B"/>
  </w:style>
  <w:style w:type="character" w:styleId="FollowedHyperlink">
    <w:name w:val="FollowedHyperlink"/>
    <w:basedOn w:val="DefaultParagraphFont"/>
    <w:uiPriority w:val="99"/>
    <w:semiHidden/>
    <w:unhideWhenUsed/>
    <w:rsid w:val="007C08B6"/>
    <w:rPr>
      <w:color w:val="800080" w:themeColor="followedHyperlink"/>
      <w:u w:val="single"/>
    </w:rPr>
  </w:style>
  <w:style w:type="character" w:styleId="UnresolvedMention">
    <w:name w:val="Unresolved Mention"/>
    <w:basedOn w:val="DefaultParagraphFont"/>
    <w:uiPriority w:val="99"/>
    <w:semiHidden/>
    <w:unhideWhenUsed/>
    <w:rsid w:val="00652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08155">
      <w:bodyDiv w:val="1"/>
      <w:marLeft w:val="0"/>
      <w:marRight w:val="0"/>
      <w:marTop w:val="0"/>
      <w:marBottom w:val="0"/>
      <w:divBdr>
        <w:top w:val="none" w:sz="0" w:space="0" w:color="auto"/>
        <w:left w:val="none" w:sz="0" w:space="0" w:color="auto"/>
        <w:bottom w:val="none" w:sz="0" w:space="0" w:color="auto"/>
        <w:right w:val="none" w:sz="0" w:space="0" w:color="auto"/>
      </w:divBdr>
    </w:div>
    <w:div w:id="298921873">
      <w:bodyDiv w:val="1"/>
      <w:marLeft w:val="0"/>
      <w:marRight w:val="0"/>
      <w:marTop w:val="0"/>
      <w:marBottom w:val="0"/>
      <w:divBdr>
        <w:top w:val="none" w:sz="0" w:space="0" w:color="auto"/>
        <w:left w:val="none" w:sz="0" w:space="0" w:color="auto"/>
        <w:bottom w:val="none" w:sz="0" w:space="0" w:color="auto"/>
        <w:right w:val="none" w:sz="0" w:space="0" w:color="auto"/>
      </w:divBdr>
    </w:div>
    <w:div w:id="313607999">
      <w:bodyDiv w:val="1"/>
      <w:marLeft w:val="0"/>
      <w:marRight w:val="0"/>
      <w:marTop w:val="0"/>
      <w:marBottom w:val="0"/>
      <w:divBdr>
        <w:top w:val="none" w:sz="0" w:space="0" w:color="auto"/>
        <w:left w:val="none" w:sz="0" w:space="0" w:color="auto"/>
        <w:bottom w:val="none" w:sz="0" w:space="0" w:color="auto"/>
        <w:right w:val="none" w:sz="0" w:space="0" w:color="auto"/>
      </w:divBdr>
    </w:div>
    <w:div w:id="316803962">
      <w:bodyDiv w:val="1"/>
      <w:marLeft w:val="0"/>
      <w:marRight w:val="0"/>
      <w:marTop w:val="0"/>
      <w:marBottom w:val="0"/>
      <w:divBdr>
        <w:top w:val="none" w:sz="0" w:space="0" w:color="auto"/>
        <w:left w:val="none" w:sz="0" w:space="0" w:color="auto"/>
        <w:bottom w:val="none" w:sz="0" w:space="0" w:color="auto"/>
        <w:right w:val="none" w:sz="0" w:space="0" w:color="auto"/>
      </w:divBdr>
    </w:div>
    <w:div w:id="375667049">
      <w:bodyDiv w:val="1"/>
      <w:marLeft w:val="0"/>
      <w:marRight w:val="0"/>
      <w:marTop w:val="0"/>
      <w:marBottom w:val="0"/>
      <w:divBdr>
        <w:top w:val="none" w:sz="0" w:space="0" w:color="auto"/>
        <w:left w:val="none" w:sz="0" w:space="0" w:color="auto"/>
        <w:bottom w:val="none" w:sz="0" w:space="0" w:color="auto"/>
        <w:right w:val="none" w:sz="0" w:space="0" w:color="auto"/>
      </w:divBdr>
    </w:div>
    <w:div w:id="405037836">
      <w:bodyDiv w:val="1"/>
      <w:marLeft w:val="0"/>
      <w:marRight w:val="0"/>
      <w:marTop w:val="0"/>
      <w:marBottom w:val="0"/>
      <w:divBdr>
        <w:top w:val="none" w:sz="0" w:space="0" w:color="auto"/>
        <w:left w:val="none" w:sz="0" w:space="0" w:color="auto"/>
        <w:bottom w:val="none" w:sz="0" w:space="0" w:color="auto"/>
        <w:right w:val="none" w:sz="0" w:space="0" w:color="auto"/>
      </w:divBdr>
      <w:divsChild>
        <w:div w:id="295646636">
          <w:marLeft w:val="0"/>
          <w:marRight w:val="0"/>
          <w:marTop w:val="0"/>
          <w:marBottom w:val="0"/>
          <w:divBdr>
            <w:top w:val="none" w:sz="0" w:space="0" w:color="auto"/>
            <w:left w:val="none" w:sz="0" w:space="0" w:color="auto"/>
            <w:bottom w:val="none" w:sz="0" w:space="0" w:color="auto"/>
            <w:right w:val="none" w:sz="0" w:space="0" w:color="auto"/>
          </w:divBdr>
        </w:div>
        <w:div w:id="1482119241">
          <w:marLeft w:val="0"/>
          <w:marRight w:val="0"/>
          <w:marTop w:val="0"/>
          <w:marBottom w:val="0"/>
          <w:divBdr>
            <w:top w:val="none" w:sz="0" w:space="0" w:color="auto"/>
            <w:left w:val="none" w:sz="0" w:space="0" w:color="auto"/>
            <w:bottom w:val="none" w:sz="0" w:space="0" w:color="auto"/>
            <w:right w:val="none" w:sz="0" w:space="0" w:color="auto"/>
          </w:divBdr>
        </w:div>
      </w:divsChild>
    </w:div>
    <w:div w:id="492797232">
      <w:bodyDiv w:val="1"/>
      <w:marLeft w:val="0"/>
      <w:marRight w:val="0"/>
      <w:marTop w:val="0"/>
      <w:marBottom w:val="0"/>
      <w:divBdr>
        <w:top w:val="none" w:sz="0" w:space="0" w:color="auto"/>
        <w:left w:val="none" w:sz="0" w:space="0" w:color="auto"/>
        <w:bottom w:val="none" w:sz="0" w:space="0" w:color="auto"/>
        <w:right w:val="none" w:sz="0" w:space="0" w:color="auto"/>
      </w:divBdr>
    </w:div>
    <w:div w:id="507259444">
      <w:bodyDiv w:val="1"/>
      <w:marLeft w:val="0"/>
      <w:marRight w:val="0"/>
      <w:marTop w:val="0"/>
      <w:marBottom w:val="0"/>
      <w:divBdr>
        <w:top w:val="none" w:sz="0" w:space="0" w:color="auto"/>
        <w:left w:val="none" w:sz="0" w:space="0" w:color="auto"/>
        <w:bottom w:val="none" w:sz="0" w:space="0" w:color="auto"/>
        <w:right w:val="none" w:sz="0" w:space="0" w:color="auto"/>
      </w:divBdr>
    </w:div>
    <w:div w:id="857932256">
      <w:bodyDiv w:val="1"/>
      <w:marLeft w:val="0"/>
      <w:marRight w:val="0"/>
      <w:marTop w:val="0"/>
      <w:marBottom w:val="0"/>
      <w:divBdr>
        <w:top w:val="none" w:sz="0" w:space="0" w:color="auto"/>
        <w:left w:val="none" w:sz="0" w:space="0" w:color="auto"/>
        <w:bottom w:val="none" w:sz="0" w:space="0" w:color="auto"/>
        <w:right w:val="none" w:sz="0" w:space="0" w:color="auto"/>
      </w:divBdr>
    </w:div>
    <w:div w:id="899830506">
      <w:bodyDiv w:val="1"/>
      <w:marLeft w:val="0"/>
      <w:marRight w:val="0"/>
      <w:marTop w:val="0"/>
      <w:marBottom w:val="0"/>
      <w:divBdr>
        <w:top w:val="none" w:sz="0" w:space="0" w:color="auto"/>
        <w:left w:val="none" w:sz="0" w:space="0" w:color="auto"/>
        <w:bottom w:val="none" w:sz="0" w:space="0" w:color="auto"/>
        <w:right w:val="none" w:sz="0" w:space="0" w:color="auto"/>
      </w:divBdr>
    </w:div>
    <w:div w:id="170212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757E-9316-458B-91B5-267D5D6D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3491</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Company>ChildServe</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Rembert</dc:creator>
  <cp:lastModifiedBy>Suzanne Richards</cp:lastModifiedBy>
  <cp:revision>2</cp:revision>
  <cp:lastPrinted>2019-07-02T20:11:00Z</cp:lastPrinted>
  <dcterms:created xsi:type="dcterms:W3CDTF">2023-08-31T14:24:00Z</dcterms:created>
  <dcterms:modified xsi:type="dcterms:W3CDTF">2023-08-31T14:24:00Z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e04680cd5af46a05683669406313bd927295cdaa5ef5960a5a81544951e35bf5</vt:lpwstr>
  </property>
</Properties>
</file>